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D3D" w:rsidRPr="00D12133" w:rsidRDefault="00D12133" w:rsidP="0094241E">
      <w:pPr>
        <w:rPr>
          <w:rFonts w:ascii="Times New Roman" w:hAnsi="Times New Roman" w:cs="Times New Roman"/>
        </w:rPr>
      </w:pPr>
      <w:r w:rsidRPr="00D12133">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column">
                  <wp:posOffset>2073910</wp:posOffset>
                </wp:positionH>
                <wp:positionV relativeFrom="paragraph">
                  <wp:posOffset>0</wp:posOffset>
                </wp:positionV>
                <wp:extent cx="4271645"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028700"/>
                        </a:xfrm>
                        <a:prstGeom prst="rect">
                          <a:avLst/>
                        </a:prstGeom>
                        <a:solidFill>
                          <a:srgbClr val="FFFFFF"/>
                        </a:solidFill>
                        <a:ln w="9525">
                          <a:noFill/>
                          <a:miter lim="800000"/>
                          <a:headEnd/>
                          <a:tailEnd/>
                        </a:ln>
                      </wps:spPr>
                      <wps:txbx>
                        <w:txbxContent>
                          <w:p w:rsidR="00C01425" w:rsidRPr="00741E80" w:rsidRDefault="00C01425" w:rsidP="007E43EF">
                            <w:pPr>
                              <w:spacing w:after="0"/>
                              <w:rPr>
                                <w:rFonts w:ascii="Times New Roman" w:hAnsi="Times New Roman" w:cs="Times New Roman"/>
                                <w:color w:val="002855"/>
                                <w:spacing w:val="-2"/>
                              </w:rPr>
                            </w:pPr>
                            <w:r w:rsidRPr="00741E80">
                              <w:rPr>
                                <w:rFonts w:ascii="Times New Roman" w:hAnsi="Times New Roman" w:cs="Times New Roman"/>
                                <w:color w:val="002855"/>
                                <w:spacing w:val="-2"/>
                              </w:rPr>
                              <w:t>10 Bay Road, Hadley, MA  01035</w:t>
                            </w:r>
                          </w:p>
                          <w:p w:rsidR="00C01425" w:rsidRPr="00741E80" w:rsidRDefault="00C01425" w:rsidP="007E43EF">
                            <w:pPr>
                              <w:spacing w:after="0"/>
                              <w:rPr>
                                <w:rFonts w:ascii="Times New Roman" w:hAnsi="Times New Roman" w:cs="Times New Roman"/>
                                <w:color w:val="002855"/>
                                <w:spacing w:val="-2"/>
                              </w:rPr>
                            </w:pPr>
                            <w:r w:rsidRPr="00741E80">
                              <w:rPr>
                                <w:rFonts w:ascii="Times New Roman" w:hAnsi="Times New Roman" w:cs="Times New Roman"/>
                                <w:color w:val="002855"/>
                                <w:spacing w:val="-2"/>
                              </w:rPr>
                              <w:t>Tel 413.584.3098</w:t>
                            </w:r>
                          </w:p>
                          <w:p w:rsidR="00C01425" w:rsidRPr="00741E80" w:rsidRDefault="00C01425" w:rsidP="007E43EF">
                            <w:pPr>
                              <w:spacing w:after="0"/>
                              <w:rPr>
                                <w:rFonts w:ascii="Times New Roman" w:hAnsi="Times New Roman" w:cs="Times New Roman"/>
                                <w:color w:val="002855"/>
                                <w:spacing w:val="-2"/>
                              </w:rPr>
                            </w:pPr>
                            <w:r w:rsidRPr="00741E80">
                              <w:rPr>
                                <w:rFonts w:ascii="Times New Roman" w:hAnsi="Times New Roman" w:cs="Times New Roman"/>
                                <w:color w:val="002855"/>
                                <w:spacing w:val="-2"/>
                              </w:rPr>
                              <w:t>Fax 413.584.0160</w:t>
                            </w:r>
                          </w:p>
                          <w:p w:rsidR="00C01425" w:rsidRPr="00741E80" w:rsidRDefault="00C01425" w:rsidP="007E43EF">
                            <w:pPr>
                              <w:spacing w:after="0"/>
                              <w:rPr>
                                <w:rFonts w:ascii="Times New Roman" w:hAnsi="Times New Roman" w:cs="Times New Roman"/>
                                <w:color w:val="002855"/>
                                <w:spacing w:val="-2"/>
                              </w:rPr>
                            </w:pPr>
                            <w:r w:rsidRPr="00741E80">
                              <w:rPr>
                                <w:rFonts w:ascii="Times New Roman" w:hAnsi="Times New Roman" w:cs="Times New Roman"/>
                                <w:color w:val="002855"/>
                                <w:spacing w:val="-2"/>
                              </w:rPr>
                              <w:t>www.davisfinancialgrp.com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0;width:336.35pt;height: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bPIgIAAB4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" stroked="f">
                <v:textbox>
                  <w:txbxContent>
                    <w:p w:rsidR="00C01425" w:rsidRPr="00741E80" w:rsidRDefault="00C01425" w:rsidP="007E43EF">
                      <w:pPr>
                        <w:spacing w:after="0"/>
                        <w:rPr>
                          <w:rFonts w:ascii="Times New Roman" w:hAnsi="Times New Roman" w:cs="Times New Roman"/>
                          <w:color w:val="002855"/>
                          <w:spacing w:val="-2"/>
                        </w:rPr>
                      </w:pPr>
                      <w:r w:rsidRPr="00741E80">
                        <w:rPr>
                          <w:rFonts w:ascii="Times New Roman" w:hAnsi="Times New Roman" w:cs="Times New Roman"/>
                          <w:color w:val="002855"/>
                          <w:spacing w:val="-2"/>
                        </w:rPr>
                        <w:t>10 Bay Road, Hadley, MA  01035</w:t>
                      </w:r>
                    </w:p>
                    <w:p w:rsidR="00C01425" w:rsidRPr="00741E80" w:rsidRDefault="00C01425" w:rsidP="007E43EF">
                      <w:pPr>
                        <w:spacing w:after="0"/>
                        <w:rPr>
                          <w:rFonts w:ascii="Times New Roman" w:hAnsi="Times New Roman" w:cs="Times New Roman"/>
                          <w:color w:val="002855"/>
                          <w:spacing w:val="-2"/>
                        </w:rPr>
                      </w:pPr>
                      <w:r w:rsidRPr="00741E80">
                        <w:rPr>
                          <w:rFonts w:ascii="Times New Roman" w:hAnsi="Times New Roman" w:cs="Times New Roman"/>
                          <w:color w:val="002855"/>
                          <w:spacing w:val="-2"/>
                        </w:rPr>
                        <w:t>Tel 413.584.3098</w:t>
                      </w:r>
                    </w:p>
                    <w:p w:rsidR="00C01425" w:rsidRPr="00741E80" w:rsidRDefault="00C01425" w:rsidP="007E43EF">
                      <w:pPr>
                        <w:spacing w:after="0"/>
                        <w:rPr>
                          <w:rFonts w:ascii="Times New Roman" w:hAnsi="Times New Roman" w:cs="Times New Roman"/>
                          <w:color w:val="002855"/>
                          <w:spacing w:val="-2"/>
                        </w:rPr>
                      </w:pPr>
                      <w:r w:rsidRPr="00741E80">
                        <w:rPr>
                          <w:rFonts w:ascii="Times New Roman" w:hAnsi="Times New Roman" w:cs="Times New Roman"/>
                          <w:color w:val="002855"/>
                          <w:spacing w:val="-2"/>
                        </w:rPr>
                        <w:t>Fax 413.584.0160</w:t>
                      </w:r>
                    </w:p>
                    <w:p w:rsidR="00C01425" w:rsidRPr="00741E80" w:rsidRDefault="00C01425" w:rsidP="007E43EF">
                      <w:pPr>
                        <w:spacing w:after="0"/>
                        <w:rPr>
                          <w:rFonts w:ascii="Times New Roman" w:hAnsi="Times New Roman" w:cs="Times New Roman"/>
                          <w:color w:val="002855"/>
                          <w:spacing w:val="-2"/>
                        </w:rPr>
                      </w:pPr>
                      <w:r w:rsidRPr="00741E80">
                        <w:rPr>
                          <w:rFonts w:ascii="Times New Roman" w:hAnsi="Times New Roman" w:cs="Times New Roman"/>
                          <w:color w:val="002855"/>
                          <w:spacing w:val="-2"/>
                        </w:rPr>
                        <w:t>www.davisfinancialgrp.com</w:t>
                      </w:r>
                    </w:p>
                  </w:txbxContent>
                </v:textbox>
                <w10:wrap type="square"/>
              </v:shape>
            </w:pict>
          </mc:Fallback>
        </mc:AlternateContent>
      </w:r>
      <w:r w:rsidRPr="00D12133">
        <w:rPr>
          <w:rFonts w:ascii="Times New Roman" w:hAnsi="Times New Roman" w:cs="Times New Roman"/>
          <w:noProof/>
        </w:rPr>
        <w:drawing>
          <wp:anchor distT="0" distB="0" distL="114300" distR="114300" simplePos="0" relativeHeight="251663360" behindDoc="0" locked="1" layoutInCell="1" allowOverlap="1" wp14:anchorId="5AF9326F" wp14:editId="2510B78C">
            <wp:simplePos x="0" y="0"/>
            <wp:positionH relativeFrom="margin">
              <wp:posOffset>-449363</wp:posOffset>
            </wp:positionH>
            <wp:positionV relativeFrom="page">
              <wp:posOffset>521335</wp:posOffset>
            </wp:positionV>
            <wp:extent cx="2048256" cy="15727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38_AA488874_Dav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8256" cy="1572768"/>
                    </a:xfrm>
                    <a:prstGeom prst="rect">
                      <a:avLst/>
                    </a:prstGeom>
                  </pic:spPr>
                </pic:pic>
              </a:graphicData>
            </a:graphic>
            <wp14:sizeRelH relativeFrom="page">
              <wp14:pctWidth>0</wp14:pctWidth>
            </wp14:sizeRelH>
            <wp14:sizeRelV relativeFrom="page">
              <wp14:pctHeight>0</wp14:pctHeight>
            </wp14:sizeRelV>
          </wp:anchor>
        </w:drawing>
      </w:r>
    </w:p>
    <w:p w:rsidR="00DE1D3D" w:rsidRPr="00D12133" w:rsidRDefault="00DE1D3D" w:rsidP="0094241E">
      <w:pPr>
        <w:rPr>
          <w:rFonts w:ascii="Times New Roman" w:hAnsi="Times New Roman" w:cs="Times New Roman"/>
        </w:rPr>
      </w:pPr>
    </w:p>
    <w:p w:rsidR="00D12133" w:rsidRPr="00D12133" w:rsidRDefault="00D12133" w:rsidP="0094241E">
      <w:pPr>
        <w:rPr>
          <w:rFonts w:ascii="Times New Roman" w:hAnsi="Times New Roman" w:cs="Times New Roman"/>
        </w:rPr>
      </w:pPr>
    </w:p>
    <w:p w:rsidR="00D12133" w:rsidRPr="00D12133" w:rsidRDefault="00D12133" w:rsidP="0094241E">
      <w:pPr>
        <w:rPr>
          <w:rFonts w:ascii="Times New Roman" w:hAnsi="Times New Roman" w:cs="Times New Roman"/>
        </w:rPr>
      </w:pPr>
    </w:p>
    <w:p w:rsidR="00D12133" w:rsidRPr="00D12133" w:rsidRDefault="00D12133" w:rsidP="0094241E">
      <w:pPr>
        <w:rPr>
          <w:rFonts w:ascii="Times New Roman" w:hAnsi="Times New Roman" w:cs="Times New Roman"/>
        </w:rPr>
      </w:pPr>
    </w:p>
    <w:p w:rsidR="00D12133" w:rsidRPr="00D12133" w:rsidRDefault="00D12133" w:rsidP="0094241E">
      <w:pPr>
        <w:rPr>
          <w:rFonts w:ascii="Times New Roman" w:hAnsi="Times New Roman" w:cs="Times New Roman"/>
        </w:rPr>
      </w:pPr>
    </w:p>
    <w:p w:rsidR="0094241E" w:rsidRPr="00D12133" w:rsidRDefault="0094241E" w:rsidP="0094241E">
      <w:pPr>
        <w:rPr>
          <w:rFonts w:ascii="Times New Roman" w:hAnsi="Times New Roman" w:cs="Times New Roman"/>
        </w:rPr>
      </w:pPr>
      <w:r w:rsidRPr="00D12133">
        <w:rPr>
          <w:rFonts w:ascii="Times New Roman" w:hAnsi="Times New Roman" w:cs="Times New Roman"/>
        </w:rPr>
        <w:t>Client Name</w:t>
      </w:r>
      <w:r w:rsidR="00D12133" w:rsidRPr="00D12133">
        <w:rPr>
          <w:rFonts w:ascii="Times New Roman" w:hAnsi="Times New Roman" w:cs="Times New Roman"/>
        </w:rPr>
        <w:t xml:space="preserve">: </w:t>
      </w:r>
      <w:r w:rsidR="00D12133" w:rsidRPr="00D12133">
        <w:rPr>
          <w:rFonts w:ascii="Times New Roman" w:hAnsi="Times New Roman" w:cs="Times New Roman"/>
        </w:rPr>
        <w:fldChar w:fldCharType="begin">
          <w:ffData>
            <w:name w:val="Text1"/>
            <w:enabled/>
            <w:calcOnExit w:val="0"/>
            <w:textInput/>
          </w:ffData>
        </w:fldChar>
      </w:r>
      <w:bookmarkStart w:id="0" w:name="Text1"/>
      <w:r w:rsidR="00D12133" w:rsidRPr="00D12133">
        <w:rPr>
          <w:rFonts w:ascii="Times New Roman" w:hAnsi="Times New Roman" w:cs="Times New Roman"/>
        </w:rPr>
        <w:instrText xml:space="preserve"> FORMTEXT </w:instrText>
      </w:r>
      <w:r w:rsidR="00D12133" w:rsidRPr="00D12133">
        <w:rPr>
          <w:rFonts w:ascii="Times New Roman" w:hAnsi="Times New Roman" w:cs="Times New Roman"/>
        </w:rPr>
      </w:r>
      <w:r w:rsidR="00D12133" w:rsidRPr="00D12133">
        <w:rPr>
          <w:rFonts w:ascii="Times New Roman" w:hAnsi="Times New Roman" w:cs="Times New Roman"/>
        </w:rPr>
        <w:fldChar w:fldCharType="separate"/>
      </w:r>
      <w:bookmarkStart w:id="1" w:name="_GoBack"/>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bookmarkEnd w:id="1"/>
      <w:r w:rsidR="00D12133" w:rsidRPr="00D12133">
        <w:rPr>
          <w:rFonts w:ascii="Times New Roman" w:hAnsi="Times New Roman" w:cs="Times New Roman"/>
        </w:rPr>
        <w:fldChar w:fldCharType="end"/>
      </w:r>
      <w:bookmarkEnd w:id="0"/>
    </w:p>
    <w:p w:rsidR="0094241E" w:rsidRPr="00D12133" w:rsidRDefault="007B6D56" w:rsidP="0094241E">
      <w:pPr>
        <w:rPr>
          <w:rFonts w:ascii="Times New Roman" w:hAnsi="Times New Roman" w:cs="Times New Roman"/>
        </w:rPr>
      </w:pPr>
      <w:r w:rsidRPr="00D12133">
        <w:rPr>
          <w:rFonts w:ascii="Times New Roman" w:hAnsi="Times New Roman" w:cs="Times New Roman"/>
        </w:rPr>
        <w:t xml:space="preserve">Today’s </w:t>
      </w:r>
      <w:r w:rsidR="0094241E" w:rsidRPr="00D12133">
        <w:rPr>
          <w:rFonts w:ascii="Times New Roman" w:hAnsi="Times New Roman" w:cs="Times New Roman"/>
        </w:rPr>
        <w:t>Date</w:t>
      </w:r>
      <w:r w:rsidR="00D12133" w:rsidRPr="00D12133">
        <w:rPr>
          <w:rFonts w:ascii="Times New Roman" w:hAnsi="Times New Roman" w:cs="Times New Roman"/>
        </w:rPr>
        <w:t xml:space="preserve">: </w:t>
      </w:r>
      <w:r w:rsidR="00D12133" w:rsidRPr="00D12133">
        <w:rPr>
          <w:rFonts w:ascii="Times New Roman" w:hAnsi="Times New Roman" w:cs="Times New Roman"/>
        </w:rPr>
        <w:fldChar w:fldCharType="begin">
          <w:ffData>
            <w:name w:val="Text2"/>
            <w:enabled/>
            <w:calcOnExit w:val="0"/>
            <w:textInput/>
          </w:ffData>
        </w:fldChar>
      </w:r>
      <w:bookmarkStart w:id="2" w:name="Text2"/>
      <w:r w:rsidR="00D12133" w:rsidRPr="00D12133">
        <w:rPr>
          <w:rFonts w:ascii="Times New Roman" w:hAnsi="Times New Roman" w:cs="Times New Roman"/>
        </w:rPr>
        <w:instrText xml:space="preserve"> FORMTEXT </w:instrText>
      </w:r>
      <w:r w:rsidR="00D12133" w:rsidRPr="00D12133">
        <w:rPr>
          <w:rFonts w:ascii="Times New Roman" w:hAnsi="Times New Roman" w:cs="Times New Roman"/>
        </w:rPr>
      </w:r>
      <w:r w:rsidR="00D12133" w:rsidRPr="00D12133">
        <w:rPr>
          <w:rFonts w:ascii="Times New Roman" w:hAnsi="Times New Roman" w:cs="Times New Roman"/>
        </w:rPr>
        <w:fldChar w:fldCharType="separate"/>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rPr>
        <w:fldChar w:fldCharType="end"/>
      </w:r>
      <w:bookmarkEnd w:id="2"/>
    </w:p>
    <w:p w:rsidR="007B6D56" w:rsidRPr="00D12133" w:rsidRDefault="007B6D56" w:rsidP="0094241E">
      <w:pPr>
        <w:rPr>
          <w:rFonts w:ascii="Times New Roman" w:hAnsi="Times New Roman" w:cs="Times New Roman"/>
        </w:rPr>
      </w:pPr>
      <w:r w:rsidRPr="00D12133">
        <w:rPr>
          <w:rFonts w:ascii="Times New Roman" w:hAnsi="Times New Roman" w:cs="Times New Roman"/>
        </w:rPr>
        <w:t>Scheduled Meeting Date</w:t>
      </w:r>
      <w:r w:rsidR="00D12133" w:rsidRPr="00D12133">
        <w:rPr>
          <w:rFonts w:ascii="Times New Roman" w:hAnsi="Times New Roman" w:cs="Times New Roman"/>
        </w:rPr>
        <w:t xml:space="preserve">: </w:t>
      </w:r>
      <w:r w:rsidR="00D12133" w:rsidRPr="00D12133">
        <w:rPr>
          <w:rFonts w:ascii="Times New Roman" w:hAnsi="Times New Roman" w:cs="Times New Roman"/>
        </w:rPr>
        <w:fldChar w:fldCharType="begin">
          <w:ffData>
            <w:name w:val="Text3"/>
            <w:enabled/>
            <w:calcOnExit w:val="0"/>
            <w:textInput/>
          </w:ffData>
        </w:fldChar>
      </w:r>
      <w:bookmarkStart w:id="3" w:name="Text3"/>
      <w:r w:rsidR="00D12133" w:rsidRPr="00D12133">
        <w:rPr>
          <w:rFonts w:ascii="Times New Roman" w:hAnsi="Times New Roman" w:cs="Times New Roman"/>
        </w:rPr>
        <w:instrText xml:space="preserve"> FORMTEXT </w:instrText>
      </w:r>
      <w:r w:rsidR="00D12133" w:rsidRPr="00D12133">
        <w:rPr>
          <w:rFonts w:ascii="Times New Roman" w:hAnsi="Times New Roman" w:cs="Times New Roman"/>
        </w:rPr>
      </w:r>
      <w:r w:rsidR="00D12133" w:rsidRPr="00D12133">
        <w:rPr>
          <w:rFonts w:ascii="Times New Roman" w:hAnsi="Times New Roman" w:cs="Times New Roman"/>
        </w:rPr>
        <w:fldChar w:fldCharType="separate"/>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noProof/>
        </w:rPr>
        <w:t> </w:t>
      </w:r>
      <w:r w:rsidR="00D12133" w:rsidRPr="00D12133">
        <w:rPr>
          <w:rFonts w:ascii="Times New Roman" w:hAnsi="Times New Roman" w:cs="Times New Roman"/>
        </w:rPr>
        <w:fldChar w:fldCharType="end"/>
      </w:r>
      <w:bookmarkEnd w:id="3"/>
    </w:p>
    <w:p w:rsidR="0094241E" w:rsidRPr="00D12133" w:rsidRDefault="0094241E" w:rsidP="00F622C4">
      <w:pPr>
        <w:jc w:val="center"/>
        <w:rPr>
          <w:rFonts w:ascii="Times New Roman" w:hAnsi="Times New Roman" w:cs="Times New Roman"/>
        </w:rPr>
      </w:pPr>
    </w:p>
    <w:p w:rsidR="00F622C4" w:rsidRPr="00D12133" w:rsidRDefault="00C14D18" w:rsidP="00F622C4">
      <w:pPr>
        <w:jc w:val="center"/>
        <w:rPr>
          <w:rFonts w:ascii="Times New Roman" w:hAnsi="Times New Roman" w:cs="Times New Roman"/>
        </w:rPr>
      </w:pPr>
      <w:r w:rsidRPr="00D12133">
        <w:rPr>
          <w:rFonts w:ascii="Times New Roman" w:hAnsi="Times New Roman" w:cs="Times New Roman"/>
        </w:rPr>
        <w:t xml:space="preserve">Updating </w:t>
      </w:r>
      <w:r w:rsidR="00001AA4" w:rsidRPr="00D12133">
        <w:rPr>
          <w:rFonts w:ascii="Times New Roman" w:hAnsi="Times New Roman" w:cs="Times New Roman"/>
        </w:rPr>
        <w:t xml:space="preserve">and Monitoring </w:t>
      </w:r>
      <w:r w:rsidRPr="00D12133">
        <w:rPr>
          <w:rFonts w:ascii="Times New Roman" w:hAnsi="Times New Roman" w:cs="Times New Roman"/>
        </w:rPr>
        <w:t xml:space="preserve">your </w:t>
      </w:r>
      <w:r w:rsidR="001E4D31" w:rsidRPr="00D12133">
        <w:rPr>
          <w:rFonts w:ascii="Times New Roman" w:hAnsi="Times New Roman" w:cs="Times New Roman"/>
        </w:rPr>
        <w:t>Financial Plan</w:t>
      </w:r>
    </w:p>
    <w:p w:rsidR="00F622C4" w:rsidRPr="00D12133" w:rsidRDefault="00F622C4" w:rsidP="0094241E">
      <w:pPr>
        <w:rPr>
          <w:rFonts w:ascii="Times New Roman" w:hAnsi="Times New Roman" w:cs="Times New Roman"/>
          <w:caps/>
        </w:rPr>
      </w:pPr>
      <w:r w:rsidRPr="00D12133">
        <w:rPr>
          <w:rFonts w:ascii="Times New Roman" w:hAnsi="Times New Roman" w:cs="Times New Roman"/>
          <w:b/>
        </w:rPr>
        <w:t>You</w:t>
      </w:r>
      <w:r w:rsidR="00DC52ED" w:rsidRPr="00D12133">
        <w:rPr>
          <w:rFonts w:ascii="Times New Roman" w:hAnsi="Times New Roman" w:cs="Times New Roman"/>
          <w:b/>
        </w:rPr>
        <w:t xml:space="preserve">r regularly scheduled meetings </w:t>
      </w:r>
      <w:r w:rsidRPr="00D12133">
        <w:rPr>
          <w:rFonts w:ascii="Times New Roman" w:hAnsi="Times New Roman" w:cs="Times New Roman"/>
        </w:rPr>
        <w:t>(</w:t>
      </w:r>
      <w:r w:rsidR="00AC54DB" w:rsidRPr="00D12133">
        <w:rPr>
          <w:rFonts w:ascii="Times New Roman" w:hAnsi="Times New Roman" w:cs="Times New Roman"/>
        </w:rPr>
        <w:t>one to four per year</w:t>
      </w:r>
      <w:r w:rsidRPr="00D12133">
        <w:rPr>
          <w:rFonts w:ascii="Times New Roman" w:hAnsi="Times New Roman" w:cs="Times New Roman"/>
        </w:rPr>
        <w:t>, per arrangement</w:t>
      </w:r>
      <w:r w:rsidR="00AC54DB" w:rsidRPr="00D12133">
        <w:rPr>
          <w:rFonts w:ascii="Times New Roman" w:hAnsi="Times New Roman" w:cs="Times New Roman"/>
        </w:rPr>
        <w:t xml:space="preserve">) will be </w:t>
      </w:r>
      <w:r w:rsidR="00D130F9" w:rsidRPr="00D12133">
        <w:rPr>
          <w:rFonts w:ascii="Times New Roman" w:hAnsi="Times New Roman" w:cs="Times New Roman"/>
        </w:rPr>
        <w:t>organized</w:t>
      </w:r>
      <w:r w:rsidR="00AC54DB" w:rsidRPr="00D12133">
        <w:rPr>
          <w:rFonts w:ascii="Times New Roman" w:hAnsi="Times New Roman" w:cs="Times New Roman"/>
        </w:rPr>
        <w:t xml:space="preserve"> by </w:t>
      </w:r>
      <w:r w:rsidRPr="00D12133">
        <w:rPr>
          <w:rFonts w:ascii="Times New Roman" w:hAnsi="Times New Roman" w:cs="Times New Roman"/>
        </w:rPr>
        <w:t>y</w:t>
      </w:r>
      <w:r w:rsidR="00A44166" w:rsidRPr="00D12133">
        <w:rPr>
          <w:rFonts w:ascii="Times New Roman" w:hAnsi="Times New Roman" w:cs="Times New Roman"/>
        </w:rPr>
        <w:t>our planning priorities</w:t>
      </w:r>
      <w:r w:rsidRPr="00D12133">
        <w:rPr>
          <w:rFonts w:ascii="Times New Roman" w:hAnsi="Times New Roman" w:cs="Times New Roman"/>
        </w:rPr>
        <w:t>. For example,</w:t>
      </w:r>
      <w:r w:rsidR="00AC54DB" w:rsidRPr="00D12133">
        <w:rPr>
          <w:rFonts w:ascii="Times New Roman" w:hAnsi="Times New Roman" w:cs="Times New Roman"/>
        </w:rPr>
        <w:t xml:space="preserve"> four quarterly sessions could conceivably focus in turn on college financing, asset allocation strategies, </w:t>
      </w:r>
      <w:r w:rsidR="000836C5" w:rsidRPr="00D12133">
        <w:rPr>
          <w:rFonts w:ascii="Times New Roman" w:hAnsi="Times New Roman" w:cs="Times New Roman"/>
        </w:rPr>
        <w:t>retirement income stra</w:t>
      </w:r>
      <w:r w:rsidR="00136476" w:rsidRPr="00D12133">
        <w:rPr>
          <w:rFonts w:ascii="Times New Roman" w:hAnsi="Times New Roman" w:cs="Times New Roman"/>
        </w:rPr>
        <w:t>t</w:t>
      </w:r>
      <w:r w:rsidR="000836C5" w:rsidRPr="00D12133">
        <w:rPr>
          <w:rFonts w:ascii="Times New Roman" w:hAnsi="Times New Roman" w:cs="Times New Roman"/>
        </w:rPr>
        <w:t>egies</w:t>
      </w:r>
      <w:r w:rsidR="00136476" w:rsidRPr="00D12133">
        <w:rPr>
          <w:rFonts w:ascii="Times New Roman" w:hAnsi="Times New Roman" w:cs="Times New Roman"/>
        </w:rPr>
        <w:t>, and charitable strategies</w:t>
      </w:r>
      <w:r w:rsidR="00AC54DB" w:rsidRPr="00D12133">
        <w:rPr>
          <w:rFonts w:ascii="Times New Roman" w:hAnsi="Times New Roman" w:cs="Times New Roman"/>
        </w:rPr>
        <w:t>. Alternatively, we could front load some of this work in order to get started on more than one priority</w:t>
      </w:r>
      <w:r w:rsidR="00D5679C" w:rsidRPr="00D12133">
        <w:rPr>
          <w:rFonts w:ascii="Times New Roman" w:hAnsi="Times New Roman" w:cs="Times New Roman"/>
        </w:rPr>
        <w:t xml:space="preserve"> at the front end of the </w:t>
      </w:r>
      <w:r w:rsidR="00AC54DB" w:rsidRPr="00D12133">
        <w:rPr>
          <w:rFonts w:ascii="Times New Roman" w:hAnsi="Times New Roman" w:cs="Times New Roman"/>
        </w:rPr>
        <w:t>engagement.</w:t>
      </w:r>
      <w:r w:rsidRPr="00D12133">
        <w:rPr>
          <w:rFonts w:ascii="Times New Roman" w:hAnsi="Times New Roman" w:cs="Times New Roman"/>
        </w:rPr>
        <w:t xml:space="preserve"> All of our work together will be within our overall context of cash flow analysis, </w:t>
      </w:r>
      <w:r w:rsidR="00AB581F" w:rsidRPr="00D12133">
        <w:rPr>
          <w:rFonts w:ascii="Times New Roman" w:hAnsi="Times New Roman" w:cs="Times New Roman"/>
        </w:rPr>
        <w:t xml:space="preserve">financial position, </w:t>
      </w:r>
      <w:r w:rsidRPr="00D12133">
        <w:rPr>
          <w:rFonts w:ascii="Times New Roman" w:hAnsi="Times New Roman" w:cs="Times New Roman"/>
        </w:rPr>
        <w:t>investmen</w:t>
      </w:r>
      <w:r w:rsidR="00CC7F62" w:rsidRPr="00D12133">
        <w:rPr>
          <w:rFonts w:ascii="Times New Roman" w:hAnsi="Times New Roman" w:cs="Times New Roman"/>
        </w:rPr>
        <w:t xml:space="preserve">t </w:t>
      </w:r>
      <w:r w:rsidRPr="00D12133">
        <w:rPr>
          <w:rFonts w:ascii="Times New Roman" w:hAnsi="Times New Roman" w:cs="Times New Roman"/>
        </w:rPr>
        <w:t xml:space="preserve">performance, risk analysis, and asset allocation/diversification, retirement income planning, estate projections, and tax planning. </w:t>
      </w:r>
    </w:p>
    <w:p w:rsidR="0094241E" w:rsidRPr="00D12133" w:rsidRDefault="0094241E" w:rsidP="00EB0B12">
      <w:pPr>
        <w:rPr>
          <w:rFonts w:ascii="Times New Roman" w:hAnsi="Times New Roman" w:cs="Times New Roman"/>
          <w:b/>
        </w:rPr>
      </w:pPr>
    </w:p>
    <w:p w:rsidR="00666515" w:rsidRPr="00D12133" w:rsidRDefault="00666515" w:rsidP="00EB0B12">
      <w:pPr>
        <w:rPr>
          <w:rFonts w:ascii="Times New Roman" w:hAnsi="Times New Roman" w:cs="Times New Roman"/>
          <w:b/>
        </w:rPr>
      </w:pPr>
      <w:r w:rsidRPr="00D12133">
        <w:rPr>
          <w:rFonts w:ascii="Times New Roman" w:hAnsi="Times New Roman" w:cs="Times New Roman"/>
          <w:b/>
        </w:rPr>
        <w:t xml:space="preserve">Please </w:t>
      </w:r>
      <w:r w:rsidR="00F622C4" w:rsidRPr="00D12133">
        <w:rPr>
          <w:rFonts w:ascii="Times New Roman" w:hAnsi="Times New Roman" w:cs="Times New Roman"/>
          <w:b/>
        </w:rPr>
        <w:t>prioritize your</w:t>
      </w:r>
      <w:r w:rsidRPr="00D12133">
        <w:rPr>
          <w:rFonts w:ascii="Times New Roman" w:hAnsi="Times New Roman" w:cs="Times New Roman"/>
          <w:b/>
        </w:rPr>
        <w:t xml:space="preserve"> </w:t>
      </w:r>
      <w:r w:rsidR="009D0CDE" w:rsidRPr="00D12133">
        <w:rPr>
          <w:rFonts w:ascii="Times New Roman" w:hAnsi="Times New Roman" w:cs="Times New Roman"/>
          <w:b/>
        </w:rPr>
        <w:t xml:space="preserve">current </w:t>
      </w:r>
      <w:r w:rsidR="00F622C4" w:rsidRPr="00D12133">
        <w:rPr>
          <w:rFonts w:ascii="Times New Roman" w:hAnsi="Times New Roman" w:cs="Times New Roman"/>
          <w:b/>
        </w:rPr>
        <w:t xml:space="preserve">Financial </w:t>
      </w:r>
      <w:r w:rsidRPr="00D12133">
        <w:rPr>
          <w:rFonts w:ascii="Times New Roman" w:hAnsi="Times New Roman" w:cs="Times New Roman"/>
          <w:b/>
        </w:rPr>
        <w:t xml:space="preserve">Planning </w:t>
      </w:r>
      <w:r w:rsidR="00AE1DD0" w:rsidRPr="00D12133">
        <w:rPr>
          <w:rFonts w:ascii="Times New Roman" w:hAnsi="Times New Roman" w:cs="Times New Roman"/>
          <w:b/>
        </w:rPr>
        <w:t>p</w:t>
      </w:r>
      <w:r w:rsidRPr="00D12133">
        <w:rPr>
          <w:rFonts w:ascii="Times New Roman" w:hAnsi="Times New Roman" w:cs="Times New Roman"/>
          <w:b/>
        </w:rPr>
        <w:t xml:space="preserve">oints of emphasis/objectives </w:t>
      </w:r>
      <w:r w:rsidR="00A44166" w:rsidRPr="00D12133">
        <w:rPr>
          <w:rFonts w:ascii="Times New Roman" w:hAnsi="Times New Roman" w:cs="Times New Roman"/>
          <w:b/>
        </w:rPr>
        <w:t>to help us build</w:t>
      </w:r>
      <w:r w:rsidRPr="00D12133">
        <w:rPr>
          <w:rFonts w:ascii="Times New Roman" w:hAnsi="Times New Roman" w:cs="Times New Roman"/>
          <w:b/>
        </w:rPr>
        <w:t xml:space="preserve"> </w:t>
      </w:r>
      <w:r w:rsidR="009D0CDE" w:rsidRPr="00D12133">
        <w:rPr>
          <w:rFonts w:ascii="Times New Roman" w:hAnsi="Times New Roman" w:cs="Times New Roman"/>
          <w:b/>
        </w:rPr>
        <w:t xml:space="preserve">and schedule </w:t>
      </w:r>
      <w:r w:rsidR="00A44166" w:rsidRPr="00D12133">
        <w:rPr>
          <w:rFonts w:ascii="Times New Roman" w:hAnsi="Times New Roman" w:cs="Times New Roman"/>
          <w:b/>
        </w:rPr>
        <w:t xml:space="preserve">your </w:t>
      </w:r>
      <w:r w:rsidR="00DB242D" w:rsidRPr="00D12133">
        <w:rPr>
          <w:rFonts w:ascii="Times New Roman" w:hAnsi="Times New Roman" w:cs="Times New Roman"/>
          <w:b/>
        </w:rPr>
        <w:t>program</w:t>
      </w:r>
      <w:r w:rsidR="00A44166" w:rsidRPr="00D12133">
        <w:rPr>
          <w:rFonts w:ascii="Times New Roman" w:hAnsi="Times New Roman" w:cs="Times New Roman"/>
          <w:b/>
        </w:rPr>
        <w:t>:</w:t>
      </w:r>
    </w:p>
    <w:p w:rsidR="00DE1D3D" w:rsidRPr="00D12133" w:rsidRDefault="00DE1D3D" w:rsidP="00666515">
      <w:pPr>
        <w:ind w:left="360"/>
        <w:rPr>
          <w:rFonts w:ascii="Times New Roman" w:hAnsi="Times New Roman" w:cs="Times New Roman"/>
        </w:rPr>
      </w:pPr>
    </w:p>
    <w:p w:rsidR="00666515" w:rsidRPr="00D12133" w:rsidRDefault="00D12133" w:rsidP="00D12133">
      <w:pPr>
        <w:pStyle w:val="ListParagraph"/>
        <w:numPr>
          <w:ilvl w:val="0"/>
          <w:numId w:val="9"/>
        </w:numPr>
        <w:rPr>
          <w:rFonts w:ascii="Times New Roman" w:hAnsi="Times New Roman" w:cs="Times New Roman"/>
        </w:rPr>
      </w:pPr>
      <w:r w:rsidRPr="00D12133">
        <w:rPr>
          <w:rFonts w:ascii="Times New Roman" w:hAnsi="Times New Roman" w:cs="Times New Roman"/>
        </w:rPr>
        <w:fldChar w:fldCharType="begin">
          <w:ffData>
            <w:name w:val="Text4"/>
            <w:enabled/>
            <w:calcOnExit w:val="0"/>
            <w:textInput/>
          </w:ffData>
        </w:fldChar>
      </w:r>
      <w:bookmarkStart w:id="4" w:name="Text4"/>
      <w:r w:rsidRPr="00D12133">
        <w:rPr>
          <w:rFonts w:ascii="Times New Roman" w:hAnsi="Times New Roman" w:cs="Times New Roman"/>
        </w:rPr>
        <w:instrText xml:space="preserve"> FORMTEXT </w:instrText>
      </w:r>
      <w:r w:rsidRPr="00D12133">
        <w:rPr>
          <w:rFonts w:ascii="Times New Roman" w:hAnsi="Times New Roman" w:cs="Times New Roman"/>
        </w:rPr>
      </w:r>
      <w:r w:rsidRPr="00D12133">
        <w:rPr>
          <w:rFonts w:ascii="Times New Roman" w:hAnsi="Times New Roman" w:cs="Times New Roman"/>
        </w:rPr>
        <w:fldChar w:fldCharType="separate"/>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rPr>
        <w:fldChar w:fldCharType="end"/>
      </w:r>
      <w:bookmarkEnd w:id="4"/>
    </w:p>
    <w:p w:rsidR="0094241E" w:rsidRPr="00D12133" w:rsidRDefault="0094241E" w:rsidP="00666515">
      <w:pPr>
        <w:ind w:left="360"/>
        <w:rPr>
          <w:rFonts w:ascii="Times New Roman" w:hAnsi="Times New Roman" w:cs="Times New Roman"/>
        </w:rPr>
      </w:pPr>
    </w:p>
    <w:p w:rsidR="00666515" w:rsidRPr="00D12133" w:rsidRDefault="00D12133" w:rsidP="00D12133">
      <w:pPr>
        <w:pStyle w:val="ListParagraph"/>
        <w:numPr>
          <w:ilvl w:val="0"/>
          <w:numId w:val="9"/>
        </w:numPr>
        <w:rPr>
          <w:rFonts w:ascii="Times New Roman" w:hAnsi="Times New Roman" w:cs="Times New Roman"/>
        </w:rPr>
      </w:pPr>
      <w:r w:rsidRPr="00D12133">
        <w:rPr>
          <w:rFonts w:ascii="Times New Roman" w:hAnsi="Times New Roman" w:cs="Times New Roman"/>
        </w:rPr>
        <w:fldChar w:fldCharType="begin">
          <w:ffData>
            <w:name w:val="Text5"/>
            <w:enabled/>
            <w:calcOnExit w:val="0"/>
            <w:textInput/>
          </w:ffData>
        </w:fldChar>
      </w:r>
      <w:bookmarkStart w:id="5" w:name="Text5"/>
      <w:r w:rsidRPr="00D12133">
        <w:rPr>
          <w:rFonts w:ascii="Times New Roman" w:hAnsi="Times New Roman" w:cs="Times New Roman"/>
        </w:rPr>
        <w:instrText xml:space="preserve"> FORMTEXT </w:instrText>
      </w:r>
      <w:r w:rsidRPr="00D12133">
        <w:rPr>
          <w:rFonts w:ascii="Times New Roman" w:hAnsi="Times New Roman" w:cs="Times New Roman"/>
        </w:rPr>
      </w:r>
      <w:r w:rsidRPr="00D12133">
        <w:rPr>
          <w:rFonts w:ascii="Times New Roman" w:hAnsi="Times New Roman" w:cs="Times New Roman"/>
        </w:rPr>
        <w:fldChar w:fldCharType="separate"/>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rPr>
        <w:fldChar w:fldCharType="end"/>
      </w:r>
      <w:bookmarkEnd w:id="5"/>
    </w:p>
    <w:p w:rsidR="0094241E" w:rsidRPr="00D12133" w:rsidRDefault="0094241E" w:rsidP="00666515">
      <w:pPr>
        <w:ind w:left="360"/>
        <w:rPr>
          <w:rFonts w:ascii="Times New Roman" w:hAnsi="Times New Roman" w:cs="Times New Roman"/>
        </w:rPr>
      </w:pPr>
    </w:p>
    <w:p w:rsidR="00666515" w:rsidRPr="00D12133" w:rsidRDefault="00D12133" w:rsidP="00D12133">
      <w:pPr>
        <w:pStyle w:val="ListParagraph"/>
        <w:numPr>
          <w:ilvl w:val="0"/>
          <w:numId w:val="9"/>
        </w:numPr>
        <w:rPr>
          <w:rFonts w:ascii="Times New Roman" w:hAnsi="Times New Roman" w:cs="Times New Roman"/>
        </w:rPr>
      </w:pPr>
      <w:r w:rsidRPr="00D12133">
        <w:rPr>
          <w:rFonts w:ascii="Times New Roman" w:hAnsi="Times New Roman" w:cs="Times New Roman"/>
        </w:rPr>
        <w:fldChar w:fldCharType="begin">
          <w:ffData>
            <w:name w:val="Text6"/>
            <w:enabled/>
            <w:calcOnExit w:val="0"/>
            <w:textInput/>
          </w:ffData>
        </w:fldChar>
      </w:r>
      <w:bookmarkStart w:id="6" w:name="Text6"/>
      <w:r w:rsidRPr="00D12133">
        <w:rPr>
          <w:rFonts w:ascii="Times New Roman" w:hAnsi="Times New Roman" w:cs="Times New Roman"/>
        </w:rPr>
        <w:instrText xml:space="preserve"> FORMTEXT </w:instrText>
      </w:r>
      <w:r w:rsidRPr="00D12133">
        <w:rPr>
          <w:rFonts w:ascii="Times New Roman" w:hAnsi="Times New Roman" w:cs="Times New Roman"/>
        </w:rPr>
      </w:r>
      <w:r w:rsidRPr="00D12133">
        <w:rPr>
          <w:rFonts w:ascii="Times New Roman" w:hAnsi="Times New Roman" w:cs="Times New Roman"/>
        </w:rPr>
        <w:fldChar w:fldCharType="separate"/>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rPr>
        <w:fldChar w:fldCharType="end"/>
      </w:r>
      <w:bookmarkEnd w:id="6"/>
    </w:p>
    <w:p w:rsidR="0094241E" w:rsidRPr="00D12133" w:rsidRDefault="0094241E" w:rsidP="00666515">
      <w:pPr>
        <w:ind w:left="360"/>
        <w:rPr>
          <w:rFonts w:ascii="Times New Roman" w:hAnsi="Times New Roman" w:cs="Times New Roman"/>
        </w:rPr>
      </w:pPr>
    </w:p>
    <w:p w:rsidR="00666515" w:rsidRPr="00D12133" w:rsidRDefault="00D12133" w:rsidP="00D12133">
      <w:pPr>
        <w:pStyle w:val="ListParagraph"/>
        <w:numPr>
          <w:ilvl w:val="0"/>
          <w:numId w:val="9"/>
        </w:numPr>
        <w:rPr>
          <w:rFonts w:ascii="Times New Roman" w:hAnsi="Times New Roman" w:cs="Times New Roman"/>
        </w:rPr>
      </w:pPr>
      <w:r w:rsidRPr="00D12133">
        <w:rPr>
          <w:rFonts w:ascii="Times New Roman" w:hAnsi="Times New Roman" w:cs="Times New Roman"/>
        </w:rPr>
        <w:fldChar w:fldCharType="begin">
          <w:ffData>
            <w:name w:val="Text7"/>
            <w:enabled/>
            <w:calcOnExit w:val="0"/>
            <w:textInput/>
          </w:ffData>
        </w:fldChar>
      </w:r>
      <w:bookmarkStart w:id="7" w:name="Text7"/>
      <w:r w:rsidRPr="00D12133">
        <w:rPr>
          <w:rFonts w:ascii="Times New Roman" w:hAnsi="Times New Roman" w:cs="Times New Roman"/>
        </w:rPr>
        <w:instrText xml:space="preserve"> FORMTEXT </w:instrText>
      </w:r>
      <w:r w:rsidRPr="00D12133">
        <w:rPr>
          <w:rFonts w:ascii="Times New Roman" w:hAnsi="Times New Roman" w:cs="Times New Roman"/>
        </w:rPr>
      </w:r>
      <w:r w:rsidRPr="00D12133">
        <w:rPr>
          <w:rFonts w:ascii="Times New Roman" w:hAnsi="Times New Roman" w:cs="Times New Roman"/>
        </w:rPr>
        <w:fldChar w:fldCharType="separate"/>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rPr>
        <w:fldChar w:fldCharType="end"/>
      </w:r>
      <w:bookmarkEnd w:id="7"/>
    </w:p>
    <w:p w:rsidR="0094241E" w:rsidRPr="00D12133" w:rsidRDefault="0094241E" w:rsidP="00666515">
      <w:pPr>
        <w:ind w:left="360"/>
        <w:rPr>
          <w:rFonts w:ascii="Times New Roman" w:hAnsi="Times New Roman" w:cs="Times New Roman"/>
        </w:rPr>
      </w:pPr>
    </w:p>
    <w:p w:rsidR="00666515" w:rsidRPr="00D12133" w:rsidRDefault="00D12133" w:rsidP="00D12133">
      <w:pPr>
        <w:pStyle w:val="ListParagraph"/>
        <w:numPr>
          <w:ilvl w:val="0"/>
          <w:numId w:val="9"/>
        </w:numPr>
        <w:rPr>
          <w:rFonts w:ascii="Times New Roman" w:hAnsi="Times New Roman" w:cs="Times New Roman"/>
        </w:rPr>
      </w:pPr>
      <w:r w:rsidRPr="00D12133">
        <w:rPr>
          <w:rFonts w:ascii="Times New Roman" w:hAnsi="Times New Roman" w:cs="Times New Roman"/>
        </w:rPr>
        <w:fldChar w:fldCharType="begin">
          <w:ffData>
            <w:name w:val="Text8"/>
            <w:enabled/>
            <w:calcOnExit w:val="0"/>
            <w:textInput/>
          </w:ffData>
        </w:fldChar>
      </w:r>
      <w:bookmarkStart w:id="8" w:name="Text8"/>
      <w:r w:rsidRPr="00D12133">
        <w:rPr>
          <w:rFonts w:ascii="Times New Roman" w:hAnsi="Times New Roman" w:cs="Times New Roman"/>
        </w:rPr>
        <w:instrText xml:space="preserve"> FORMTEXT </w:instrText>
      </w:r>
      <w:r w:rsidRPr="00D12133">
        <w:rPr>
          <w:rFonts w:ascii="Times New Roman" w:hAnsi="Times New Roman" w:cs="Times New Roman"/>
        </w:rPr>
      </w:r>
      <w:r w:rsidRPr="00D12133">
        <w:rPr>
          <w:rFonts w:ascii="Times New Roman" w:hAnsi="Times New Roman" w:cs="Times New Roman"/>
        </w:rPr>
        <w:fldChar w:fldCharType="separate"/>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noProof/>
        </w:rPr>
        <w:t> </w:t>
      </w:r>
      <w:r w:rsidRPr="00D12133">
        <w:rPr>
          <w:rFonts w:ascii="Times New Roman" w:hAnsi="Times New Roman" w:cs="Times New Roman"/>
        </w:rPr>
        <w:fldChar w:fldCharType="end"/>
      </w:r>
      <w:bookmarkEnd w:id="8"/>
    </w:p>
    <w:p w:rsidR="0094241E" w:rsidRPr="00D12133" w:rsidRDefault="0094241E" w:rsidP="00666515">
      <w:pPr>
        <w:ind w:left="360"/>
        <w:rPr>
          <w:rFonts w:ascii="Times New Roman" w:hAnsi="Times New Roman" w:cs="Times New Roman"/>
        </w:rPr>
      </w:pPr>
    </w:p>
    <w:p w:rsidR="00666515" w:rsidRPr="00D12133" w:rsidRDefault="00666515" w:rsidP="00666515">
      <w:pPr>
        <w:rPr>
          <w:rFonts w:ascii="Times New Roman" w:hAnsi="Times New Roman" w:cs="Times New Roman"/>
        </w:rPr>
      </w:pPr>
      <w:r w:rsidRPr="00D12133">
        <w:rPr>
          <w:rFonts w:ascii="Times New Roman" w:hAnsi="Times New Roman" w:cs="Times New Roman"/>
          <w:b/>
        </w:rPr>
        <w:t>In order for our planning to be as accurate</w:t>
      </w:r>
      <w:r w:rsidR="00550D72" w:rsidRPr="00D12133">
        <w:rPr>
          <w:rFonts w:ascii="Times New Roman" w:hAnsi="Times New Roman" w:cs="Times New Roman"/>
          <w:b/>
        </w:rPr>
        <w:t xml:space="preserve"> and</w:t>
      </w:r>
      <w:r w:rsidRPr="00D12133">
        <w:rPr>
          <w:rFonts w:ascii="Times New Roman" w:hAnsi="Times New Roman" w:cs="Times New Roman"/>
          <w:b/>
        </w:rPr>
        <w:t xml:space="preserve"> projections to be as useful as possible, we depend </w:t>
      </w:r>
      <w:r w:rsidR="00F622C4" w:rsidRPr="00D12133">
        <w:rPr>
          <w:rFonts w:ascii="Times New Roman" w:hAnsi="Times New Roman" w:cs="Times New Roman"/>
          <w:b/>
        </w:rPr>
        <w:t xml:space="preserve">on </w:t>
      </w:r>
      <w:r w:rsidRPr="00D12133">
        <w:rPr>
          <w:rFonts w:ascii="Times New Roman" w:hAnsi="Times New Roman" w:cs="Times New Roman"/>
          <w:b/>
        </w:rPr>
        <w:t>up to date information.</w:t>
      </w:r>
      <w:r w:rsidR="00DB242D" w:rsidRPr="00D12133">
        <w:rPr>
          <w:rFonts w:ascii="Times New Roman" w:hAnsi="Times New Roman" w:cs="Times New Roman"/>
          <w:b/>
        </w:rPr>
        <w:t xml:space="preserve"> </w:t>
      </w:r>
      <w:r w:rsidR="00F622C4" w:rsidRPr="00D12133">
        <w:rPr>
          <w:rFonts w:ascii="Times New Roman" w:hAnsi="Times New Roman" w:cs="Times New Roman"/>
        </w:rPr>
        <w:t xml:space="preserve">(We </w:t>
      </w:r>
      <w:r w:rsidR="00DB242D" w:rsidRPr="00D12133">
        <w:rPr>
          <w:rFonts w:ascii="Times New Roman" w:hAnsi="Times New Roman" w:cs="Times New Roman"/>
        </w:rPr>
        <w:t>will also send</w:t>
      </w:r>
      <w:r w:rsidR="00F622C4" w:rsidRPr="00D12133">
        <w:rPr>
          <w:rFonts w:ascii="Times New Roman" w:hAnsi="Times New Roman" w:cs="Times New Roman"/>
        </w:rPr>
        <w:t xml:space="preserve"> you a data gathering questionnaire for your convenience.) </w:t>
      </w:r>
      <w:r w:rsidRPr="00D12133">
        <w:rPr>
          <w:rFonts w:ascii="Times New Roman" w:hAnsi="Times New Roman" w:cs="Times New Roman"/>
        </w:rPr>
        <w:t xml:space="preserve">Please </w:t>
      </w:r>
      <w:r w:rsidR="00550D72" w:rsidRPr="00D12133">
        <w:rPr>
          <w:rFonts w:ascii="Times New Roman" w:hAnsi="Times New Roman" w:cs="Times New Roman"/>
        </w:rPr>
        <w:t xml:space="preserve">make sure </w:t>
      </w:r>
      <w:r w:rsidR="00DB242D" w:rsidRPr="00D12133">
        <w:rPr>
          <w:rFonts w:ascii="Times New Roman" w:hAnsi="Times New Roman" w:cs="Times New Roman"/>
        </w:rPr>
        <w:t xml:space="preserve">account </w:t>
      </w:r>
      <w:r w:rsidR="00550D72" w:rsidRPr="00D12133">
        <w:rPr>
          <w:rFonts w:ascii="Times New Roman" w:hAnsi="Times New Roman" w:cs="Times New Roman"/>
        </w:rPr>
        <w:t xml:space="preserve">links to eMoney are intact, and </w:t>
      </w:r>
      <w:r w:rsidR="00DB242D" w:rsidRPr="00D12133">
        <w:rPr>
          <w:rFonts w:ascii="Times New Roman" w:hAnsi="Times New Roman" w:cs="Times New Roman"/>
        </w:rPr>
        <w:t>provide answers to the following</w:t>
      </w:r>
      <w:r w:rsidRPr="00D12133">
        <w:rPr>
          <w:rFonts w:ascii="Times New Roman" w:hAnsi="Times New Roman" w:cs="Times New Roman"/>
        </w:rPr>
        <w:t xml:space="preserve"> questions so that we </w:t>
      </w:r>
      <w:r w:rsidR="00DB242D" w:rsidRPr="00D12133">
        <w:rPr>
          <w:rFonts w:ascii="Times New Roman" w:hAnsi="Times New Roman" w:cs="Times New Roman"/>
        </w:rPr>
        <w:t xml:space="preserve">receive </w:t>
      </w:r>
      <w:r w:rsidRPr="00D12133">
        <w:rPr>
          <w:rFonts w:ascii="Times New Roman" w:hAnsi="Times New Roman" w:cs="Times New Roman"/>
        </w:rPr>
        <w:t>the information at least two weeks prior to our scheduled meeting:</w:t>
      </w:r>
    </w:p>
    <w:p w:rsidR="007B6D56" w:rsidRPr="00D12133" w:rsidRDefault="007B6D56" w:rsidP="00666515">
      <w:pPr>
        <w:rPr>
          <w:rFonts w:ascii="Times New Roman" w:hAnsi="Times New Roman" w:cs="Times New Roman"/>
        </w:rPr>
      </w:pPr>
    </w:p>
    <w:p w:rsidR="00550D72" w:rsidRPr="00D12133" w:rsidRDefault="00550D72"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In general, how are you doing? Any unsettling or nagging concerns or questions? Are you optimistic about your </w:t>
      </w:r>
      <w:r w:rsidR="007F24A1" w:rsidRPr="00D12133">
        <w:rPr>
          <w:rFonts w:ascii="Times New Roman" w:hAnsi="Times New Roman" w:cs="Times New Roman"/>
        </w:rPr>
        <w:t xml:space="preserve">financial </w:t>
      </w:r>
      <w:r w:rsidRPr="00D12133">
        <w:rPr>
          <w:rFonts w:ascii="Times New Roman" w:hAnsi="Times New Roman" w:cs="Times New Roman"/>
        </w:rPr>
        <w:t xml:space="preserve">future? Are you satisfied with our service, and the performance of your investment and insurance vehicles? Are there things in your plan that you are unclear about? Do you have questions </w:t>
      </w:r>
      <w:r w:rsidR="00146B5B" w:rsidRPr="00D12133">
        <w:rPr>
          <w:rFonts w:ascii="Times New Roman" w:hAnsi="Times New Roman" w:cs="Times New Roman"/>
        </w:rPr>
        <w:t xml:space="preserve">– big or small -- </w:t>
      </w:r>
      <w:r w:rsidRPr="00D12133">
        <w:rPr>
          <w:rFonts w:ascii="Times New Roman" w:hAnsi="Times New Roman" w:cs="Times New Roman"/>
        </w:rPr>
        <w:t xml:space="preserve">that you wish </w:t>
      </w:r>
      <w:r w:rsidR="003A3980" w:rsidRPr="00D12133">
        <w:rPr>
          <w:rFonts w:ascii="Times New Roman" w:hAnsi="Times New Roman" w:cs="Times New Roman"/>
        </w:rPr>
        <w:t xml:space="preserve">you </w:t>
      </w:r>
      <w:r w:rsidR="00146B5B" w:rsidRPr="00D12133">
        <w:rPr>
          <w:rFonts w:ascii="Times New Roman" w:hAnsi="Times New Roman" w:cs="Times New Roman"/>
        </w:rPr>
        <w:t>could have</w:t>
      </w:r>
      <w:r w:rsidR="007F24A1" w:rsidRPr="00D12133">
        <w:rPr>
          <w:rFonts w:ascii="Times New Roman" w:hAnsi="Times New Roman" w:cs="Times New Roman"/>
        </w:rPr>
        <w:t xml:space="preserve"> </w:t>
      </w:r>
      <w:r w:rsidRPr="00D12133">
        <w:rPr>
          <w:rFonts w:ascii="Times New Roman" w:hAnsi="Times New Roman" w:cs="Times New Roman"/>
        </w:rPr>
        <w:t xml:space="preserve">answered? </w:t>
      </w:r>
    </w:p>
    <w:p w:rsidR="0094241E" w:rsidRPr="00D12133" w:rsidRDefault="00D12133" w:rsidP="00D12133">
      <w:pPr>
        <w:tabs>
          <w:tab w:val="left" w:pos="360"/>
        </w:tabs>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9"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587C84" w:rsidRPr="00D12133" w:rsidRDefault="004115BB"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Have there been or do you anticipate c</w:t>
      </w:r>
      <w:r w:rsidR="00587C84" w:rsidRPr="00D12133">
        <w:rPr>
          <w:rFonts w:ascii="Times New Roman" w:hAnsi="Times New Roman" w:cs="Times New Roman"/>
        </w:rPr>
        <w:t>hanges to</w:t>
      </w:r>
      <w:r w:rsidR="00C4291F" w:rsidRPr="00D12133">
        <w:rPr>
          <w:rFonts w:ascii="Times New Roman" w:hAnsi="Times New Roman" w:cs="Times New Roman"/>
        </w:rPr>
        <w:t xml:space="preserve"> your</w:t>
      </w:r>
      <w:r w:rsidRPr="00D12133">
        <w:rPr>
          <w:rFonts w:ascii="Times New Roman" w:hAnsi="Times New Roman" w:cs="Times New Roman"/>
        </w:rPr>
        <w:t xml:space="preserve"> </w:t>
      </w:r>
      <w:r w:rsidR="00587C84" w:rsidRPr="00D12133">
        <w:rPr>
          <w:rFonts w:ascii="Times New Roman" w:hAnsi="Times New Roman" w:cs="Times New Roman"/>
        </w:rPr>
        <w:t>family</w:t>
      </w:r>
      <w:r w:rsidRPr="00D12133">
        <w:rPr>
          <w:rFonts w:ascii="Times New Roman" w:hAnsi="Times New Roman" w:cs="Times New Roman"/>
        </w:rPr>
        <w:t xml:space="preserve"> or circle of relationships – e.g., </w:t>
      </w:r>
      <w:r w:rsidR="00587C84" w:rsidRPr="00D12133">
        <w:rPr>
          <w:rFonts w:ascii="Times New Roman" w:hAnsi="Times New Roman" w:cs="Times New Roman"/>
        </w:rPr>
        <w:t xml:space="preserve">marriages, </w:t>
      </w:r>
      <w:r w:rsidR="00C4291F" w:rsidRPr="00D12133">
        <w:rPr>
          <w:rFonts w:ascii="Times New Roman" w:hAnsi="Times New Roman" w:cs="Times New Roman"/>
        </w:rPr>
        <w:t xml:space="preserve">partnering, </w:t>
      </w:r>
      <w:r w:rsidR="00587C84" w:rsidRPr="00D12133">
        <w:rPr>
          <w:rFonts w:ascii="Times New Roman" w:hAnsi="Times New Roman" w:cs="Times New Roman"/>
        </w:rPr>
        <w:t>divorces</w:t>
      </w:r>
      <w:r w:rsidRPr="00D12133">
        <w:rPr>
          <w:rFonts w:ascii="Times New Roman" w:hAnsi="Times New Roman" w:cs="Times New Roman"/>
        </w:rPr>
        <w:t>, new children or grandchildren</w:t>
      </w:r>
      <w:r w:rsidR="00496010" w:rsidRPr="00D12133">
        <w:rPr>
          <w:rFonts w:ascii="Times New Roman" w:hAnsi="Times New Roman" w:cs="Times New Roman"/>
        </w:rPr>
        <w:t>?</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0"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p w:rsidR="00027158" w:rsidRPr="00D12133" w:rsidRDefault="004115BB"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Are there n</w:t>
      </w:r>
      <w:r w:rsidR="00027158" w:rsidRPr="00D12133">
        <w:rPr>
          <w:rFonts w:ascii="Times New Roman" w:hAnsi="Times New Roman" w:cs="Times New Roman"/>
        </w:rPr>
        <w:t xml:space="preserve">ew plans brewing – </w:t>
      </w:r>
      <w:r w:rsidRPr="00D12133">
        <w:rPr>
          <w:rFonts w:ascii="Times New Roman" w:hAnsi="Times New Roman" w:cs="Times New Roman"/>
        </w:rPr>
        <w:t xml:space="preserve">a </w:t>
      </w:r>
      <w:r w:rsidR="00027158" w:rsidRPr="00D12133">
        <w:rPr>
          <w:rFonts w:ascii="Times New Roman" w:hAnsi="Times New Roman" w:cs="Times New Roman"/>
        </w:rPr>
        <w:t xml:space="preserve">year off? Early retirement? Career change? Moving? Vacation </w:t>
      </w:r>
      <w:r w:rsidRPr="00D12133">
        <w:rPr>
          <w:rFonts w:ascii="Times New Roman" w:hAnsi="Times New Roman" w:cs="Times New Roman"/>
        </w:rPr>
        <w:t>h</w:t>
      </w:r>
      <w:r w:rsidR="00027158" w:rsidRPr="00D12133">
        <w:rPr>
          <w:rFonts w:ascii="Times New Roman" w:hAnsi="Times New Roman" w:cs="Times New Roman"/>
        </w:rPr>
        <w:t>ome?</w:t>
      </w:r>
      <w:r w:rsidR="00F12348" w:rsidRPr="00D12133">
        <w:rPr>
          <w:rFonts w:ascii="Times New Roman" w:hAnsi="Times New Roman" w:cs="Times New Roman"/>
        </w:rPr>
        <w:t xml:space="preserve"> Any change of direction being contemplated or already </w:t>
      </w:r>
      <w:r w:rsidRPr="00D12133">
        <w:rPr>
          <w:rFonts w:ascii="Times New Roman" w:hAnsi="Times New Roman" w:cs="Times New Roman"/>
        </w:rPr>
        <w:t>taken</w:t>
      </w:r>
      <w:r w:rsidR="00F12348" w:rsidRPr="00D12133">
        <w:rPr>
          <w:rFonts w:ascii="Times New Roman" w:hAnsi="Times New Roman" w:cs="Times New Roman"/>
        </w:rPr>
        <w:t>?</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1"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p w:rsidR="00587C84" w:rsidRPr="00D12133" w:rsidRDefault="00F274C2"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Income </w:t>
      </w:r>
      <w:r w:rsidR="00587C84" w:rsidRPr="00D12133">
        <w:rPr>
          <w:rFonts w:ascii="Times New Roman" w:hAnsi="Times New Roman" w:cs="Times New Roman"/>
        </w:rPr>
        <w:t xml:space="preserve">changes (in </w:t>
      </w:r>
      <w:r w:rsidR="00496010" w:rsidRPr="00D12133">
        <w:rPr>
          <w:rFonts w:ascii="Times New Roman" w:hAnsi="Times New Roman" w:cs="Times New Roman"/>
        </w:rPr>
        <w:t xml:space="preserve">salary, bonus, </w:t>
      </w:r>
      <w:r w:rsidR="00587C84" w:rsidRPr="00D12133">
        <w:rPr>
          <w:rFonts w:ascii="Times New Roman" w:hAnsi="Times New Roman" w:cs="Times New Roman"/>
        </w:rPr>
        <w:t>title/responsibility, schedule, employer, supervisor/manager)</w:t>
      </w:r>
      <w:r w:rsidR="002C7632" w:rsidRPr="00D12133">
        <w:rPr>
          <w:rFonts w:ascii="Times New Roman" w:hAnsi="Times New Roman" w:cs="Times New Roman"/>
        </w:rPr>
        <w:t>? Are promotions/earnings increases</w:t>
      </w:r>
      <w:r w:rsidR="00496010" w:rsidRPr="00D12133">
        <w:rPr>
          <w:rFonts w:ascii="Times New Roman" w:hAnsi="Times New Roman" w:cs="Times New Roman"/>
        </w:rPr>
        <w:t>, or reductions</w:t>
      </w:r>
      <w:r w:rsidR="002C7632" w:rsidRPr="00D12133">
        <w:rPr>
          <w:rFonts w:ascii="Times New Roman" w:hAnsi="Times New Roman" w:cs="Times New Roman"/>
        </w:rPr>
        <w:t xml:space="preserve"> on the horizon? </w:t>
      </w:r>
      <w:r w:rsidR="00496010" w:rsidRPr="00D12133">
        <w:rPr>
          <w:rFonts w:ascii="Times New Roman" w:hAnsi="Times New Roman" w:cs="Times New Roman"/>
        </w:rPr>
        <w:t>Are there any new sources of</w:t>
      </w:r>
      <w:r w:rsidRPr="00D12133">
        <w:rPr>
          <w:rFonts w:ascii="Times New Roman" w:hAnsi="Times New Roman" w:cs="Times New Roman"/>
        </w:rPr>
        <w:t xml:space="preserve"> income, or loss of same?</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p w:rsidR="001E4D31" w:rsidRPr="00D12133" w:rsidRDefault="001E4D31"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Have there been additions or subtractions or changes of any kind to any of your investment accounts that we are not managing and therefore do not know about? Are all of your investment accounts linking to eMoney and are the links in good working order? As we look at rebalancing or reallocation options, as well as overall costs and fee structure, are there concerns or ideas you would like to bring to our attention? </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p w:rsidR="00027158" w:rsidRPr="00D12133" w:rsidRDefault="001E4D31"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Are there n</w:t>
      </w:r>
      <w:r w:rsidR="00027158" w:rsidRPr="00D12133">
        <w:rPr>
          <w:rFonts w:ascii="Times New Roman" w:hAnsi="Times New Roman" w:cs="Times New Roman"/>
        </w:rPr>
        <w:t xml:space="preserve">ew business opportunities afoot? Are there ventures </w:t>
      </w:r>
      <w:r w:rsidRPr="00D12133">
        <w:rPr>
          <w:rFonts w:ascii="Times New Roman" w:hAnsi="Times New Roman" w:cs="Times New Roman"/>
        </w:rPr>
        <w:t xml:space="preserve">(e.g., real estate investments) </w:t>
      </w:r>
      <w:r w:rsidR="00027158" w:rsidRPr="00D12133">
        <w:rPr>
          <w:rFonts w:ascii="Times New Roman" w:hAnsi="Times New Roman" w:cs="Times New Roman"/>
        </w:rPr>
        <w:t xml:space="preserve">you are considering? Do you need help </w:t>
      </w:r>
      <w:r w:rsidR="00C4291F" w:rsidRPr="00D12133">
        <w:rPr>
          <w:rFonts w:ascii="Times New Roman" w:hAnsi="Times New Roman" w:cs="Times New Roman"/>
        </w:rPr>
        <w:t>thinking these through?</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p w:rsidR="00587C84" w:rsidRPr="00D12133" w:rsidRDefault="001E4D31"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Have there been any s</w:t>
      </w:r>
      <w:r w:rsidR="0040432F" w:rsidRPr="00D12133">
        <w:rPr>
          <w:rFonts w:ascii="Times New Roman" w:hAnsi="Times New Roman" w:cs="Times New Roman"/>
        </w:rPr>
        <w:t xml:space="preserve">ignificant </w:t>
      </w:r>
      <w:r w:rsidRPr="00D12133">
        <w:rPr>
          <w:rFonts w:ascii="Times New Roman" w:hAnsi="Times New Roman" w:cs="Times New Roman"/>
        </w:rPr>
        <w:t>h</w:t>
      </w:r>
      <w:r w:rsidR="00587C84" w:rsidRPr="00D12133">
        <w:rPr>
          <w:rFonts w:ascii="Times New Roman" w:hAnsi="Times New Roman" w:cs="Times New Roman"/>
        </w:rPr>
        <w:t xml:space="preserve">ealth changes (anything that might affect longevity, insurability, </w:t>
      </w:r>
      <w:r w:rsidR="00FC1497" w:rsidRPr="00D12133">
        <w:rPr>
          <w:rFonts w:ascii="Times New Roman" w:hAnsi="Times New Roman" w:cs="Times New Roman"/>
        </w:rPr>
        <w:t xml:space="preserve">retirement plans, </w:t>
      </w:r>
      <w:r w:rsidR="00587C84" w:rsidRPr="00D12133">
        <w:rPr>
          <w:rFonts w:ascii="Times New Roman" w:hAnsi="Times New Roman" w:cs="Times New Roman"/>
        </w:rPr>
        <w:t>ability to work, etc.)</w:t>
      </w:r>
      <w:r w:rsidRPr="00D12133">
        <w:rPr>
          <w:rFonts w:ascii="Times New Roman" w:hAnsi="Times New Roman" w:cs="Times New Roman"/>
        </w:rPr>
        <w:t>?</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5"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p w:rsidR="00587C84" w:rsidRPr="00D12133" w:rsidRDefault="00FC1497"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H</w:t>
      </w:r>
      <w:r w:rsidR="001D6F09" w:rsidRPr="00D12133">
        <w:rPr>
          <w:rFonts w:ascii="Times New Roman" w:hAnsi="Times New Roman" w:cs="Times New Roman"/>
        </w:rPr>
        <w:t xml:space="preserve">ave there been </w:t>
      </w:r>
      <w:r w:rsidR="00587C84" w:rsidRPr="00D12133">
        <w:rPr>
          <w:rFonts w:ascii="Times New Roman" w:hAnsi="Times New Roman" w:cs="Times New Roman"/>
        </w:rPr>
        <w:t>changes in child care</w:t>
      </w:r>
      <w:r w:rsidR="00762A0E" w:rsidRPr="00D12133">
        <w:rPr>
          <w:rFonts w:ascii="Times New Roman" w:hAnsi="Times New Roman" w:cs="Times New Roman"/>
        </w:rPr>
        <w:t xml:space="preserve"> costs</w:t>
      </w:r>
      <w:r w:rsidRPr="00D12133">
        <w:rPr>
          <w:rFonts w:ascii="Times New Roman" w:hAnsi="Times New Roman" w:cs="Times New Roman"/>
        </w:rPr>
        <w:t>, education expenses</w:t>
      </w:r>
      <w:r w:rsidR="00587C84" w:rsidRPr="00D12133">
        <w:rPr>
          <w:rFonts w:ascii="Times New Roman" w:hAnsi="Times New Roman" w:cs="Times New Roman"/>
        </w:rPr>
        <w:t>, health, general expenses -- things like tutoring, summer camp, music lessons, etc.</w:t>
      </w:r>
      <w:r w:rsidR="00C70315" w:rsidRPr="00D12133">
        <w:rPr>
          <w:rFonts w:ascii="Times New Roman" w:hAnsi="Times New Roman" w:cs="Times New Roman"/>
        </w:rPr>
        <w:t xml:space="preserve"> A</w:t>
      </w:r>
      <w:r w:rsidR="00FF287F" w:rsidRPr="00D12133">
        <w:rPr>
          <w:rFonts w:ascii="Times New Roman" w:hAnsi="Times New Roman" w:cs="Times New Roman"/>
        </w:rPr>
        <w:t xml:space="preserve">re there new </w:t>
      </w:r>
      <w:r w:rsidR="00C70315" w:rsidRPr="00D12133">
        <w:rPr>
          <w:rFonts w:ascii="Times New Roman" w:hAnsi="Times New Roman" w:cs="Times New Roman"/>
        </w:rPr>
        <w:t xml:space="preserve">or continuing </w:t>
      </w:r>
      <w:r w:rsidR="00FF287F" w:rsidRPr="00D12133">
        <w:rPr>
          <w:rFonts w:ascii="Times New Roman" w:hAnsi="Times New Roman" w:cs="Times New Roman"/>
        </w:rPr>
        <w:t>special needs that could create present or future financial or legal demands that require planning?</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p w:rsidR="00587C84" w:rsidRPr="00D12133" w:rsidRDefault="00587C84"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Expenses – </w:t>
      </w:r>
      <w:r w:rsidR="00762A0E" w:rsidRPr="00D12133">
        <w:rPr>
          <w:rFonts w:ascii="Times New Roman" w:hAnsi="Times New Roman" w:cs="Times New Roman"/>
        </w:rPr>
        <w:t xml:space="preserve">please note </w:t>
      </w:r>
      <w:r w:rsidRPr="00D12133">
        <w:rPr>
          <w:rFonts w:ascii="Times New Roman" w:hAnsi="Times New Roman" w:cs="Times New Roman"/>
        </w:rPr>
        <w:t xml:space="preserve">additions or subtractions to ongoing </w:t>
      </w:r>
      <w:r w:rsidR="00762A0E" w:rsidRPr="00D12133">
        <w:rPr>
          <w:rFonts w:ascii="Times New Roman" w:hAnsi="Times New Roman" w:cs="Times New Roman"/>
        </w:rPr>
        <w:t xml:space="preserve">living </w:t>
      </w:r>
      <w:r w:rsidRPr="00D12133">
        <w:rPr>
          <w:rFonts w:ascii="Times New Roman" w:hAnsi="Times New Roman" w:cs="Times New Roman"/>
        </w:rPr>
        <w:t>expense</w:t>
      </w:r>
      <w:r w:rsidR="00762A0E" w:rsidRPr="00D12133">
        <w:rPr>
          <w:rFonts w:ascii="Times New Roman" w:hAnsi="Times New Roman" w:cs="Times New Roman"/>
        </w:rPr>
        <w:t xml:space="preserve"> (check you</w:t>
      </w:r>
      <w:r w:rsidR="00FC1497" w:rsidRPr="00D12133">
        <w:rPr>
          <w:rFonts w:ascii="Times New Roman" w:hAnsi="Times New Roman" w:cs="Times New Roman"/>
        </w:rPr>
        <w:t>r</w:t>
      </w:r>
      <w:r w:rsidR="00762A0E" w:rsidRPr="00D12133">
        <w:rPr>
          <w:rFonts w:ascii="Times New Roman" w:hAnsi="Times New Roman" w:cs="Times New Roman"/>
        </w:rPr>
        <w:t xml:space="preserve"> worksheet on eMoney). </w:t>
      </w:r>
      <w:r w:rsidRPr="00D12133">
        <w:rPr>
          <w:rFonts w:ascii="Times New Roman" w:hAnsi="Times New Roman" w:cs="Times New Roman"/>
        </w:rPr>
        <w:t xml:space="preserve">Any major one-time expenses that have occurred or that </w:t>
      </w:r>
      <w:r w:rsidR="007F24A1" w:rsidRPr="00D12133">
        <w:rPr>
          <w:rFonts w:ascii="Times New Roman" w:hAnsi="Times New Roman" w:cs="Times New Roman"/>
        </w:rPr>
        <w:t xml:space="preserve">require </w:t>
      </w:r>
      <w:r w:rsidRPr="00D12133">
        <w:rPr>
          <w:rFonts w:ascii="Times New Roman" w:hAnsi="Times New Roman" w:cs="Times New Roman"/>
        </w:rPr>
        <w:t>plan</w:t>
      </w:r>
      <w:r w:rsidR="00485164" w:rsidRPr="00D12133">
        <w:rPr>
          <w:rFonts w:ascii="Times New Roman" w:hAnsi="Times New Roman" w:cs="Times New Roman"/>
        </w:rPr>
        <w:t xml:space="preserve">ning? Home improvements? Major </w:t>
      </w:r>
      <w:r w:rsidRPr="00D12133">
        <w:rPr>
          <w:rFonts w:ascii="Times New Roman" w:hAnsi="Times New Roman" w:cs="Times New Roman"/>
        </w:rPr>
        <w:t xml:space="preserve">purchases </w:t>
      </w:r>
      <w:r w:rsidR="00485164" w:rsidRPr="00D12133">
        <w:rPr>
          <w:rFonts w:ascii="Times New Roman" w:hAnsi="Times New Roman" w:cs="Times New Roman"/>
        </w:rPr>
        <w:t>(</w:t>
      </w:r>
      <w:r w:rsidRPr="00D12133">
        <w:rPr>
          <w:rFonts w:ascii="Times New Roman" w:hAnsi="Times New Roman" w:cs="Times New Roman"/>
        </w:rPr>
        <w:t>like cars</w:t>
      </w:r>
      <w:r w:rsidR="00C70315" w:rsidRPr="00D12133">
        <w:rPr>
          <w:rFonts w:ascii="Times New Roman" w:hAnsi="Times New Roman" w:cs="Times New Roman"/>
        </w:rPr>
        <w:t xml:space="preserve">, art, </w:t>
      </w:r>
      <w:r w:rsidR="007D273C" w:rsidRPr="00D12133">
        <w:rPr>
          <w:rFonts w:ascii="Times New Roman" w:hAnsi="Times New Roman" w:cs="Times New Roman"/>
        </w:rPr>
        <w:t xml:space="preserve">boats, </w:t>
      </w:r>
      <w:r w:rsidR="00C70315" w:rsidRPr="00D12133">
        <w:rPr>
          <w:rFonts w:ascii="Times New Roman" w:hAnsi="Times New Roman" w:cs="Times New Roman"/>
        </w:rPr>
        <w:t>etc.</w:t>
      </w:r>
      <w:r w:rsidRPr="00D12133">
        <w:rPr>
          <w:rFonts w:ascii="Times New Roman" w:hAnsi="Times New Roman" w:cs="Times New Roman"/>
        </w:rPr>
        <w:t>)</w:t>
      </w:r>
      <w:r w:rsidR="00C70315" w:rsidRPr="00D12133">
        <w:rPr>
          <w:rFonts w:ascii="Times New Roman" w:hAnsi="Times New Roman" w:cs="Times New Roman"/>
        </w:rPr>
        <w:t>?</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p w:rsidR="002C7632" w:rsidRPr="00D12133" w:rsidRDefault="00FC1497"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lastRenderedPageBreak/>
        <w:t>Are there any u</w:t>
      </w:r>
      <w:r w:rsidR="00027158" w:rsidRPr="00D12133">
        <w:rPr>
          <w:rFonts w:ascii="Times New Roman" w:hAnsi="Times New Roman" w:cs="Times New Roman"/>
        </w:rPr>
        <w:t>pdates to liabilities – mortgages, consumer loans, loans against whole life insurance or retirement plans? What are the current balances, interest rates, and payment schedules?</w:t>
      </w:r>
      <w:r w:rsidR="005B7514" w:rsidRPr="00D12133">
        <w:rPr>
          <w:rFonts w:ascii="Times New Roman" w:hAnsi="Times New Roman" w:cs="Times New Roman"/>
        </w:rPr>
        <w:t xml:space="preserve"> Any changes to your credit?</w:t>
      </w:r>
      <w:r w:rsidR="007F24A1" w:rsidRPr="00D12133">
        <w:rPr>
          <w:rFonts w:ascii="Times New Roman" w:hAnsi="Times New Roman" w:cs="Times New Roman"/>
        </w:rPr>
        <w:t xml:space="preserve"> </w:t>
      </w:r>
      <w:r w:rsidR="007E0753" w:rsidRPr="00D12133">
        <w:rPr>
          <w:rFonts w:ascii="Times New Roman" w:hAnsi="Times New Roman" w:cs="Times New Roman"/>
        </w:rPr>
        <w:t>Are you managing</w:t>
      </w:r>
      <w:r w:rsidR="007F24A1" w:rsidRPr="00D12133">
        <w:rPr>
          <w:rFonts w:ascii="Times New Roman" w:hAnsi="Times New Roman" w:cs="Times New Roman"/>
        </w:rPr>
        <w:t xml:space="preserve"> your credit</w:t>
      </w:r>
      <w:r w:rsidR="007E0753" w:rsidRPr="00D12133">
        <w:rPr>
          <w:rFonts w:ascii="Times New Roman" w:hAnsi="Times New Roman" w:cs="Times New Roman"/>
        </w:rPr>
        <w:t xml:space="preserve"> and credit risk?</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p w:rsidR="00027158" w:rsidRPr="00D12133" w:rsidRDefault="00027158"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Philanthropic planning – changes to plan</w:t>
      </w:r>
      <w:r w:rsidR="00FC1497" w:rsidRPr="00D12133">
        <w:rPr>
          <w:rFonts w:ascii="Times New Roman" w:hAnsi="Times New Roman" w:cs="Times New Roman"/>
        </w:rPr>
        <w:t>s</w:t>
      </w:r>
      <w:r w:rsidRPr="00D12133">
        <w:rPr>
          <w:rFonts w:ascii="Times New Roman" w:hAnsi="Times New Roman" w:cs="Times New Roman"/>
        </w:rPr>
        <w:t xml:space="preserve"> for giving? Major commitments made? T</w:t>
      </w:r>
      <w:r w:rsidR="002129A7" w:rsidRPr="00D12133">
        <w:rPr>
          <w:rFonts w:ascii="Times New Roman" w:hAnsi="Times New Roman" w:cs="Times New Roman"/>
        </w:rPr>
        <w:t>h</w:t>
      </w:r>
      <w:r w:rsidRPr="00D12133">
        <w:rPr>
          <w:rFonts w:ascii="Times New Roman" w:hAnsi="Times New Roman" w:cs="Times New Roman"/>
        </w:rPr>
        <w:t>oughts about bequest</w:t>
      </w:r>
      <w:r w:rsidR="005C23EE" w:rsidRPr="00D12133">
        <w:rPr>
          <w:rFonts w:ascii="Times New Roman" w:hAnsi="Times New Roman" w:cs="Times New Roman"/>
        </w:rPr>
        <w:t>s</w:t>
      </w:r>
      <w:r w:rsidRPr="00D12133">
        <w:rPr>
          <w:rFonts w:ascii="Times New Roman" w:hAnsi="Times New Roman" w:cs="Times New Roman"/>
        </w:rPr>
        <w:t xml:space="preserve"> in will/trust? Interested in </w:t>
      </w:r>
      <w:r w:rsidR="00C70315" w:rsidRPr="00D12133">
        <w:rPr>
          <w:rFonts w:ascii="Times New Roman" w:hAnsi="Times New Roman" w:cs="Times New Roman"/>
        </w:rPr>
        <w:t>working on</w:t>
      </w:r>
      <w:r w:rsidRPr="00D12133">
        <w:rPr>
          <w:rFonts w:ascii="Times New Roman" w:hAnsi="Times New Roman" w:cs="Times New Roman"/>
        </w:rPr>
        <w:t xml:space="preserve"> </w:t>
      </w:r>
      <w:r w:rsidR="00FC1497" w:rsidRPr="00D12133">
        <w:rPr>
          <w:rFonts w:ascii="Times New Roman" w:hAnsi="Times New Roman" w:cs="Times New Roman"/>
        </w:rPr>
        <w:t xml:space="preserve">new </w:t>
      </w:r>
      <w:r w:rsidR="005C23EE" w:rsidRPr="00D12133">
        <w:rPr>
          <w:rFonts w:ascii="Times New Roman" w:hAnsi="Times New Roman" w:cs="Times New Roman"/>
        </w:rPr>
        <w:t xml:space="preserve">philanthropic </w:t>
      </w:r>
      <w:r w:rsidRPr="00D12133">
        <w:rPr>
          <w:rFonts w:ascii="Times New Roman" w:hAnsi="Times New Roman" w:cs="Times New Roman"/>
        </w:rPr>
        <w:t>options?</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p w:rsidR="00027158" w:rsidRPr="00D12133" w:rsidRDefault="002129A7"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Retirement </w:t>
      </w:r>
      <w:r w:rsidR="005C23EE" w:rsidRPr="00D12133">
        <w:rPr>
          <w:rFonts w:ascii="Times New Roman" w:hAnsi="Times New Roman" w:cs="Times New Roman"/>
        </w:rPr>
        <w:t>Planning</w:t>
      </w:r>
      <w:r w:rsidRPr="00D12133">
        <w:rPr>
          <w:rFonts w:ascii="Times New Roman" w:hAnsi="Times New Roman" w:cs="Times New Roman"/>
        </w:rPr>
        <w:t xml:space="preserve"> – changes to contributions by you or employer</w:t>
      </w:r>
      <w:r w:rsidR="00762A0E" w:rsidRPr="00D12133">
        <w:rPr>
          <w:rFonts w:ascii="Times New Roman" w:hAnsi="Times New Roman" w:cs="Times New Roman"/>
        </w:rPr>
        <w:t xml:space="preserve"> to any qualified plans?</w:t>
      </w:r>
      <w:r w:rsidRPr="00D12133">
        <w:rPr>
          <w:rFonts w:ascii="Times New Roman" w:hAnsi="Times New Roman" w:cs="Times New Roman"/>
        </w:rPr>
        <w:t xml:space="preserve"> </w:t>
      </w:r>
      <w:r w:rsidR="001B0FC9" w:rsidRPr="00D12133">
        <w:rPr>
          <w:rFonts w:ascii="Times New Roman" w:hAnsi="Times New Roman" w:cs="Times New Roman"/>
        </w:rPr>
        <w:t>Have your thoughts about retirement changed in any way (thoughts about early retirement?</w:t>
      </w:r>
      <w:r w:rsidR="002814CE" w:rsidRPr="00D12133">
        <w:rPr>
          <w:rFonts w:ascii="Times New Roman" w:hAnsi="Times New Roman" w:cs="Times New Roman"/>
        </w:rPr>
        <w:t>)</w:t>
      </w:r>
      <w:r w:rsidR="001B0FC9" w:rsidRPr="00D12133">
        <w:rPr>
          <w:rFonts w:ascii="Times New Roman" w:hAnsi="Times New Roman" w:cs="Times New Roman"/>
        </w:rPr>
        <w:t xml:space="preserve"> Phased reti</w:t>
      </w:r>
      <w:r w:rsidR="005D0855" w:rsidRPr="00D12133">
        <w:rPr>
          <w:rFonts w:ascii="Times New Roman" w:hAnsi="Times New Roman" w:cs="Times New Roman"/>
        </w:rPr>
        <w:t>rement? Working in retirement</w:t>
      </w:r>
      <w:r w:rsidR="001B0FC9" w:rsidRPr="00D12133">
        <w:rPr>
          <w:rFonts w:ascii="Times New Roman" w:hAnsi="Times New Roman" w:cs="Times New Roman"/>
        </w:rPr>
        <w:t xml:space="preserve">? Is your </w:t>
      </w:r>
      <w:r w:rsidR="00F93F09" w:rsidRPr="00D12133">
        <w:rPr>
          <w:rFonts w:ascii="Times New Roman" w:hAnsi="Times New Roman" w:cs="Times New Roman"/>
        </w:rPr>
        <w:t>R</w:t>
      </w:r>
      <w:r w:rsidR="00171EE7" w:rsidRPr="00D12133">
        <w:rPr>
          <w:rFonts w:ascii="Times New Roman" w:hAnsi="Times New Roman" w:cs="Times New Roman"/>
        </w:rPr>
        <w:t xml:space="preserve">equired </w:t>
      </w:r>
      <w:r w:rsidR="001B0FC9" w:rsidRPr="00D12133">
        <w:rPr>
          <w:rFonts w:ascii="Times New Roman" w:hAnsi="Times New Roman" w:cs="Times New Roman"/>
        </w:rPr>
        <w:t>M</w:t>
      </w:r>
      <w:r w:rsidR="00171EE7" w:rsidRPr="00D12133">
        <w:rPr>
          <w:rFonts w:ascii="Times New Roman" w:hAnsi="Times New Roman" w:cs="Times New Roman"/>
        </w:rPr>
        <w:t xml:space="preserve">inimum </w:t>
      </w:r>
      <w:r w:rsidR="001B0FC9" w:rsidRPr="00D12133">
        <w:rPr>
          <w:rFonts w:ascii="Times New Roman" w:hAnsi="Times New Roman" w:cs="Times New Roman"/>
        </w:rPr>
        <w:t>D</w:t>
      </w:r>
      <w:r w:rsidR="00171EE7" w:rsidRPr="00D12133">
        <w:rPr>
          <w:rFonts w:ascii="Times New Roman" w:hAnsi="Times New Roman" w:cs="Times New Roman"/>
        </w:rPr>
        <w:t>istribution</w:t>
      </w:r>
      <w:r w:rsidR="001B0FC9" w:rsidRPr="00D12133">
        <w:rPr>
          <w:rFonts w:ascii="Times New Roman" w:hAnsi="Times New Roman" w:cs="Times New Roman"/>
        </w:rPr>
        <w:t xml:space="preserve"> strategy and retirement inco</w:t>
      </w:r>
      <w:r w:rsidR="00F93F09" w:rsidRPr="00D12133">
        <w:rPr>
          <w:rFonts w:ascii="Times New Roman" w:hAnsi="Times New Roman" w:cs="Times New Roman"/>
        </w:rPr>
        <w:t xml:space="preserve">me process </w:t>
      </w:r>
      <w:r w:rsidR="001B0FC9" w:rsidRPr="00D12133">
        <w:rPr>
          <w:rFonts w:ascii="Times New Roman" w:hAnsi="Times New Roman" w:cs="Times New Roman"/>
        </w:rPr>
        <w:t>organized</w:t>
      </w:r>
      <w:r w:rsidR="00171EE7" w:rsidRPr="00D12133">
        <w:rPr>
          <w:rFonts w:ascii="Times New Roman" w:hAnsi="Times New Roman" w:cs="Times New Roman"/>
        </w:rPr>
        <w:t>, comfortable,</w:t>
      </w:r>
      <w:r w:rsidR="001B0FC9" w:rsidRPr="00D12133">
        <w:rPr>
          <w:rFonts w:ascii="Times New Roman" w:hAnsi="Times New Roman" w:cs="Times New Roman"/>
        </w:rPr>
        <w:t xml:space="preserve"> and transparent?</w:t>
      </w:r>
      <w:r w:rsidR="00594271" w:rsidRPr="00D12133">
        <w:rPr>
          <w:rFonts w:ascii="Times New Roman" w:hAnsi="Times New Roman" w:cs="Times New Roman"/>
        </w:rPr>
        <w:t xml:space="preserve"> </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20"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p w:rsidR="002129A7" w:rsidRPr="00D12133" w:rsidRDefault="002129A7"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Planning for children’s education: is saving on schedule?</w:t>
      </w:r>
      <w:r w:rsidR="00825A95" w:rsidRPr="00D12133">
        <w:rPr>
          <w:rFonts w:ascii="Times New Roman" w:hAnsi="Times New Roman" w:cs="Times New Roman"/>
        </w:rPr>
        <w:t xml:space="preserve"> Is extended family in play? Have plans solidified</w:t>
      </w:r>
      <w:r w:rsidR="001D6F09" w:rsidRPr="00D12133">
        <w:rPr>
          <w:rFonts w:ascii="Times New Roman" w:hAnsi="Times New Roman" w:cs="Times New Roman"/>
        </w:rPr>
        <w:t>,</w:t>
      </w:r>
      <w:r w:rsidR="00825A95" w:rsidRPr="00D12133">
        <w:rPr>
          <w:rFonts w:ascii="Times New Roman" w:hAnsi="Times New Roman" w:cs="Times New Roman"/>
        </w:rPr>
        <w:t xml:space="preserve"> or changed?</w:t>
      </w:r>
      <w:r w:rsidR="00594271" w:rsidRPr="00D12133">
        <w:rPr>
          <w:rFonts w:ascii="Times New Roman" w:hAnsi="Times New Roman" w:cs="Times New Roman"/>
        </w:rPr>
        <w:t xml:space="preserve"> Would you profit from expert consulting on financing strategies?</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rsidR="00825A95" w:rsidRPr="00D12133" w:rsidRDefault="00825A95"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Real estate: Thoughts about renovations? Downsizing? Refinancing? Home Equity financing? </w:t>
      </w:r>
      <w:r w:rsidR="006C0B6D" w:rsidRPr="00D12133">
        <w:rPr>
          <w:rFonts w:ascii="Times New Roman" w:hAnsi="Times New Roman" w:cs="Times New Roman"/>
        </w:rPr>
        <w:t xml:space="preserve">Vacation home/pied a terre? </w:t>
      </w:r>
      <w:r w:rsidR="00550D72" w:rsidRPr="00D12133">
        <w:rPr>
          <w:rFonts w:ascii="Times New Roman" w:hAnsi="Times New Roman" w:cs="Times New Roman"/>
        </w:rPr>
        <w:t xml:space="preserve">Reverse Mortgage? Move to a </w:t>
      </w:r>
      <w:r w:rsidRPr="00D12133">
        <w:rPr>
          <w:rFonts w:ascii="Times New Roman" w:hAnsi="Times New Roman" w:cs="Times New Roman"/>
        </w:rPr>
        <w:t>Retirement community?</w:t>
      </w:r>
      <w:r w:rsidR="00594271" w:rsidRPr="00D12133">
        <w:rPr>
          <w:rFonts w:ascii="Times New Roman" w:hAnsi="Times New Roman" w:cs="Times New Roman"/>
        </w:rPr>
        <w:t xml:space="preserve"> Rental properties?</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2"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p w:rsidR="00B628D7" w:rsidRPr="00D12133" w:rsidRDefault="00825A95"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Any changes </w:t>
      </w:r>
      <w:r w:rsidR="006C0B6D" w:rsidRPr="00D12133">
        <w:rPr>
          <w:rFonts w:ascii="Times New Roman" w:hAnsi="Times New Roman" w:cs="Times New Roman"/>
        </w:rPr>
        <w:t>in or new life insurance policies? Have you been utilizing</w:t>
      </w:r>
      <w:r w:rsidR="00C70315" w:rsidRPr="00D12133">
        <w:rPr>
          <w:rFonts w:ascii="Times New Roman" w:hAnsi="Times New Roman" w:cs="Times New Roman"/>
        </w:rPr>
        <w:t xml:space="preserve"> or cash value</w:t>
      </w:r>
      <w:r w:rsidR="006C0B6D" w:rsidRPr="00D12133">
        <w:rPr>
          <w:rFonts w:ascii="Times New Roman" w:hAnsi="Times New Roman" w:cs="Times New Roman"/>
        </w:rPr>
        <w:t xml:space="preserve"> of whole life policies as loans or surrenders</w:t>
      </w:r>
      <w:r w:rsidR="00C70315" w:rsidRPr="00D12133">
        <w:rPr>
          <w:rFonts w:ascii="Times New Roman" w:hAnsi="Times New Roman" w:cs="Times New Roman"/>
        </w:rPr>
        <w:t xml:space="preserve">? </w:t>
      </w:r>
      <w:r w:rsidR="006C0B6D" w:rsidRPr="00D12133">
        <w:rPr>
          <w:rFonts w:ascii="Times New Roman" w:hAnsi="Times New Roman" w:cs="Times New Roman"/>
        </w:rPr>
        <w:t>Is it time to review your term insurance – do you need to incre3ae it? Do you still need it? Should you consider conversion options?</w:t>
      </w:r>
      <w:r w:rsidR="00C70315" w:rsidRPr="00D12133">
        <w:rPr>
          <w:rFonts w:ascii="Times New Roman" w:hAnsi="Times New Roman" w:cs="Times New Roman"/>
        </w:rPr>
        <w:t xml:space="preserve"> </w:t>
      </w:r>
      <w:r w:rsidR="006C0B6D" w:rsidRPr="00D12133">
        <w:rPr>
          <w:rFonts w:ascii="Times New Roman" w:hAnsi="Times New Roman" w:cs="Times New Roman"/>
        </w:rPr>
        <w:t xml:space="preserve">Is your current Disability Insurance adequate - -will it replace lost income that you and your family depend on? </w:t>
      </w:r>
      <w:r w:rsidR="005C23EE" w:rsidRPr="00D12133">
        <w:rPr>
          <w:rFonts w:ascii="Times New Roman" w:hAnsi="Times New Roman" w:cs="Times New Roman"/>
        </w:rPr>
        <w:t xml:space="preserve">disability </w:t>
      </w:r>
      <w:r w:rsidR="00C70315" w:rsidRPr="00D12133">
        <w:rPr>
          <w:rFonts w:ascii="Times New Roman" w:hAnsi="Times New Roman" w:cs="Times New Roman"/>
        </w:rPr>
        <w:t xml:space="preserve">(loss of group </w:t>
      </w:r>
      <w:r w:rsidR="00B628D7" w:rsidRPr="00D12133">
        <w:rPr>
          <w:rFonts w:ascii="Times New Roman" w:hAnsi="Times New Roman" w:cs="Times New Roman"/>
        </w:rPr>
        <w:t xml:space="preserve">Have you reviewed your current Health insurance? </w:t>
      </w:r>
    </w:p>
    <w:p w:rsidR="00B628D7" w:rsidRPr="00D12133" w:rsidRDefault="00B628D7" w:rsidP="00D12133">
      <w:pPr>
        <w:pStyle w:val="ListParagraph"/>
        <w:spacing w:after="240" w:line="240" w:lineRule="auto"/>
        <w:ind w:left="360" w:hanging="360"/>
        <w:rPr>
          <w:rFonts w:ascii="Times New Roman" w:hAnsi="Times New Roman" w:cs="Times New Roman"/>
        </w:rPr>
      </w:pPr>
    </w:p>
    <w:p w:rsidR="00B628D7" w:rsidRPr="00D12133" w:rsidRDefault="00D12133" w:rsidP="00D12133">
      <w:pPr>
        <w:pStyle w:val="ListParagraph"/>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23"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rsidR="00B628D7" w:rsidRPr="00D12133" w:rsidRDefault="00B628D7" w:rsidP="00D12133">
      <w:pPr>
        <w:pStyle w:val="ListParagraph"/>
        <w:spacing w:after="240" w:line="240" w:lineRule="auto"/>
        <w:ind w:left="360" w:hanging="360"/>
        <w:rPr>
          <w:rFonts w:ascii="Times New Roman" w:hAnsi="Times New Roman" w:cs="Times New Roman"/>
        </w:rPr>
      </w:pPr>
    </w:p>
    <w:p w:rsidR="006C0B6D" w:rsidRPr="00D12133" w:rsidRDefault="006C0B6D"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Have you reviewed your plan for covering potential costs of long term care? </w:t>
      </w:r>
      <w:r w:rsidR="00B628D7" w:rsidRPr="00D12133">
        <w:rPr>
          <w:rFonts w:ascii="Times New Roman" w:hAnsi="Times New Roman" w:cs="Times New Roman"/>
        </w:rPr>
        <w:t xml:space="preserve">If you have a policy, have you reviewed its benefits and costs lately? If you don’t have LTC insurance, should you? </w:t>
      </w:r>
      <w:r w:rsidRPr="00D12133">
        <w:rPr>
          <w:rFonts w:ascii="Times New Roman" w:hAnsi="Times New Roman" w:cs="Times New Roman"/>
        </w:rPr>
        <w:t>Are there long term care planning measures you have initiated or should be considering that support Medicaid, gifting,</w:t>
      </w:r>
      <w:r w:rsidR="005C1229" w:rsidRPr="00D12133">
        <w:rPr>
          <w:rFonts w:ascii="Times New Roman" w:hAnsi="Times New Roman" w:cs="Times New Roman"/>
        </w:rPr>
        <w:t xml:space="preserve"> community-based or assisted living</w:t>
      </w:r>
      <w:r w:rsidRPr="00D12133">
        <w:rPr>
          <w:rFonts w:ascii="Times New Roman" w:hAnsi="Times New Roman" w:cs="Times New Roman"/>
        </w:rPr>
        <w:t xml:space="preserve"> or other long term</w:t>
      </w:r>
      <w:r w:rsidR="005C1229" w:rsidRPr="00D12133">
        <w:rPr>
          <w:rFonts w:ascii="Times New Roman" w:hAnsi="Times New Roman" w:cs="Times New Roman"/>
        </w:rPr>
        <w:t>/elder</w:t>
      </w:r>
      <w:r w:rsidRPr="00D12133">
        <w:rPr>
          <w:rFonts w:ascii="Times New Roman" w:hAnsi="Times New Roman" w:cs="Times New Roman"/>
        </w:rPr>
        <w:t xml:space="preserve"> care strategies?</w:t>
      </w:r>
    </w:p>
    <w:p w:rsidR="006C0B6D" w:rsidRPr="00D12133" w:rsidRDefault="006C0B6D" w:rsidP="00D12133">
      <w:pPr>
        <w:pStyle w:val="ListParagraph"/>
        <w:spacing w:after="240" w:line="240" w:lineRule="auto"/>
        <w:ind w:left="360" w:hanging="360"/>
        <w:rPr>
          <w:rFonts w:ascii="Times New Roman" w:hAnsi="Times New Roman" w:cs="Times New Roman"/>
        </w:rPr>
      </w:pPr>
    </w:p>
    <w:p w:rsidR="00741E80" w:rsidRDefault="00D12133" w:rsidP="00D12133">
      <w:pPr>
        <w:pStyle w:val="ListParagraph"/>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2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p w:rsidR="00741E80" w:rsidRDefault="00741E80">
      <w:pPr>
        <w:rPr>
          <w:rFonts w:ascii="Times New Roman" w:hAnsi="Times New Roman" w:cs="Times New Roman"/>
        </w:rPr>
      </w:pPr>
      <w:r>
        <w:rPr>
          <w:rFonts w:ascii="Times New Roman" w:hAnsi="Times New Roman" w:cs="Times New Roman"/>
        </w:rPr>
        <w:br w:type="page"/>
      </w:r>
    </w:p>
    <w:p w:rsidR="006C0B6D" w:rsidRPr="00D12133" w:rsidRDefault="006C0B6D" w:rsidP="00D12133">
      <w:pPr>
        <w:pStyle w:val="ListParagraph"/>
        <w:spacing w:after="240" w:line="240" w:lineRule="auto"/>
        <w:ind w:left="360" w:hanging="360"/>
        <w:rPr>
          <w:rFonts w:ascii="Times New Roman" w:hAnsi="Times New Roman" w:cs="Times New Roman"/>
        </w:rPr>
      </w:pPr>
    </w:p>
    <w:p w:rsidR="00825A95" w:rsidRPr="00D12133" w:rsidRDefault="004F43B5"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Have there been any </w:t>
      </w:r>
      <w:r w:rsidR="00550D72" w:rsidRPr="00D12133">
        <w:rPr>
          <w:rFonts w:ascii="Times New Roman" w:hAnsi="Times New Roman" w:cs="Times New Roman"/>
        </w:rPr>
        <w:t>Chang</w:t>
      </w:r>
      <w:r w:rsidR="0040432F" w:rsidRPr="00D12133">
        <w:rPr>
          <w:rFonts w:ascii="Times New Roman" w:hAnsi="Times New Roman" w:cs="Times New Roman"/>
        </w:rPr>
        <w:t>es to e</w:t>
      </w:r>
      <w:r w:rsidR="00550D72" w:rsidRPr="00D12133">
        <w:rPr>
          <w:rFonts w:ascii="Times New Roman" w:hAnsi="Times New Roman" w:cs="Times New Roman"/>
        </w:rPr>
        <w:t xml:space="preserve">mployee benefits? </w:t>
      </w:r>
      <w:r w:rsidR="00825A95" w:rsidRPr="00D12133">
        <w:rPr>
          <w:rFonts w:ascii="Times New Roman" w:hAnsi="Times New Roman" w:cs="Times New Roman"/>
        </w:rPr>
        <w:t xml:space="preserve">Are there issues concerning property and casualty coverages? Is </w:t>
      </w:r>
      <w:r w:rsidR="00B628D7" w:rsidRPr="00D12133">
        <w:rPr>
          <w:rFonts w:ascii="Times New Roman" w:hAnsi="Times New Roman" w:cs="Times New Roman"/>
        </w:rPr>
        <w:t xml:space="preserve">your </w:t>
      </w:r>
      <w:r w:rsidR="00825A95" w:rsidRPr="00D12133">
        <w:rPr>
          <w:rFonts w:ascii="Times New Roman" w:hAnsi="Times New Roman" w:cs="Times New Roman"/>
        </w:rPr>
        <w:t xml:space="preserve">umbrella policy </w:t>
      </w:r>
      <w:r w:rsidR="00B628D7" w:rsidRPr="00D12133">
        <w:rPr>
          <w:rFonts w:ascii="Times New Roman" w:hAnsi="Times New Roman" w:cs="Times New Roman"/>
        </w:rPr>
        <w:t xml:space="preserve">adequate, and is it now </w:t>
      </w:r>
      <w:r w:rsidR="00825A95" w:rsidRPr="00D12133">
        <w:rPr>
          <w:rFonts w:ascii="Times New Roman" w:hAnsi="Times New Roman" w:cs="Times New Roman"/>
        </w:rPr>
        <w:t>in force?</w:t>
      </w:r>
      <w:r w:rsidR="005B7514" w:rsidRPr="00D12133">
        <w:rPr>
          <w:rFonts w:ascii="Times New Roman" w:hAnsi="Times New Roman" w:cs="Times New Roman"/>
        </w:rPr>
        <w:t xml:space="preserve"> </w:t>
      </w:r>
      <w:r w:rsidR="00B628D7" w:rsidRPr="00D12133">
        <w:rPr>
          <w:rFonts w:ascii="Times New Roman" w:hAnsi="Times New Roman" w:cs="Times New Roman"/>
        </w:rPr>
        <w:t>Have there been or do you anticipate any c</w:t>
      </w:r>
      <w:r w:rsidR="005B7514" w:rsidRPr="00D12133">
        <w:rPr>
          <w:rFonts w:ascii="Times New Roman" w:hAnsi="Times New Roman" w:cs="Times New Roman"/>
        </w:rPr>
        <w:t xml:space="preserve">hanges to </w:t>
      </w:r>
      <w:r w:rsidR="00B628D7" w:rsidRPr="00D12133">
        <w:rPr>
          <w:rFonts w:ascii="Times New Roman" w:hAnsi="Times New Roman" w:cs="Times New Roman"/>
        </w:rPr>
        <w:t xml:space="preserve">your </w:t>
      </w:r>
      <w:r w:rsidR="005B7514" w:rsidRPr="00D12133">
        <w:rPr>
          <w:rFonts w:ascii="Times New Roman" w:hAnsi="Times New Roman" w:cs="Times New Roman"/>
        </w:rPr>
        <w:t xml:space="preserve">Health insurance? Have you applied for Medicare or Social Security? </w:t>
      </w:r>
      <w:r w:rsidR="00B628D7" w:rsidRPr="00D12133">
        <w:rPr>
          <w:rFonts w:ascii="Times New Roman" w:hAnsi="Times New Roman" w:cs="Times New Roman"/>
        </w:rPr>
        <w:t>Any concerns or decisions needed</w:t>
      </w:r>
      <w:r w:rsidR="00C70315" w:rsidRPr="00D12133">
        <w:rPr>
          <w:rFonts w:ascii="Times New Roman" w:hAnsi="Times New Roman" w:cs="Times New Roman"/>
        </w:rPr>
        <w:t xml:space="preserve"> about </w:t>
      </w:r>
      <w:r w:rsidR="005B7514" w:rsidRPr="00D12133">
        <w:rPr>
          <w:rFonts w:ascii="Times New Roman" w:hAnsi="Times New Roman" w:cs="Times New Roman"/>
        </w:rPr>
        <w:t>these?</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5"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p w:rsidR="00825A95" w:rsidRPr="00D12133" w:rsidRDefault="005B7514"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Tax </w:t>
      </w:r>
      <w:r w:rsidR="005C23EE" w:rsidRPr="00D12133">
        <w:rPr>
          <w:rFonts w:ascii="Times New Roman" w:hAnsi="Times New Roman" w:cs="Times New Roman"/>
        </w:rPr>
        <w:t xml:space="preserve">concerns – </w:t>
      </w:r>
      <w:r w:rsidRPr="00D12133">
        <w:rPr>
          <w:rFonts w:ascii="Times New Roman" w:hAnsi="Times New Roman" w:cs="Times New Roman"/>
        </w:rPr>
        <w:t xml:space="preserve">are taxes on par with expectations? </w:t>
      </w:r>
      <w:r w:rsidR="007323A8" w:rsidRPr="00D12133">
        <w:rPr>
          <w:rFonts w:ascii="Times New Roman" w:hAnsi="Times New Roman" w:cs="Times New Roman"/>
        </w:rPr>
        <w:t xml:space="preserve">Will you have an opportunity to check in with your tax adviser on the changes recently made in our tax code? </w:t>
      </w:r>
      <w:r w:rsidRPr="00D12133">
        <w:rPr>
          <w:rFonts w:ascii="Times New Roman" w:hAnsi="Times New Roman" w:cs="Times New Roman"/>
        </w:rPr>
        <w:t>Are you up to date with tax payments</w:t>
      </w:r>
      <w:r w:rsidR="005A7AC5" w:rsidRPr="00D12133">
        <w:rPr>
          <w:rFonts w:ascii="Times New Roman" w:hAnsi="Times New Roman" w:cs="Times New Roman"/>
          <w:caps/>
        </w:rPr>
        <w:t xml:space="preserve">? </w:t>
      </w:r>
      <w:r w:rsidR="001D6F09" w:rsidRPr="00D12133">
        <w:rPr>
          <w:rFonts w:ascii="Times New Roman" w:hAnsi="Times New Roman" w:cs="Times New Roman"/>
          <w:caps/>
        </w:rPr>
        <w:t>A</w:t>
      </w:r>
      <w:r w:rsidR="001D6F09" w:rsidRPr="00D12133">
        <w:rPr>
          <w:rFonts w:ascii="Times New Roman" w:hAnsi="Times New Roman" w:cs="Times New Roman"/>
        </w:rPr>
        <w:t xml:space="preserve">re </w:t>
      </w:r>
      <w:r w:rsidR="0040432F" w:rsidRPr="00D12133">
        <w:rPr>
          <w:rFonts w:ascii="Times New Roman" w:hAnsi="Times New Roman" w:cs="Times New Roman"/>
        </w:rPr>
        <w:t xml:space="preserve">you expecting a tax refund? </w:t>
      </w:r>
      <w:r w:rsidR="005A7AC5" w:rsidRPr="00D12133">
        <w:rPr>
          <w:rFonts w:ascii="Times New Roman" w:hAnsi="Times New Roman" w:cs="Times New Roman"/>
          <w:caps/>
        </w:rPr>
        <w:t>D</w:t>
      </w:r>
      <w:r w:rsidR="005A7AC5" w:rsidRPr="00D12133">
        <w:rPr>
          <w:rFonts w:ascii="Times New Roman" w:hAnsi="Times New Roman" w:cs="Times New Roman"/>
        </w:rPr>
        <w:t>oes</w:t>
      </w:r>
      <w:r w:rsidRPr="00D12133">
        <w:rPr>
          <w:rFonts w:ascii="Times New Roman" w:hAnsi="Times New Roman" w:cs="Times New Roman"/>
        </w:rPr>
        <w:t xml:space="preserve"> your accountant have any concerns you need to address? </w:t>
      </w:r>
      <w:r w:rsidR="005A7AC5" w:rsidRPr="00D12133">
        <w:rPr>
          <w:rFonts w:ascii="Times New Roman" w:hAnsi="Times New Roman" w:cs="Times New Roman"/>
        </w:rPr>
        <w:t xml:space="preserve">Have you changed </w:t>
      </w:r>
      <w:r w:rsidR="0040432F" w:rsidRPr="00D12133">
        <w:rPr>
          <w:rFonts w:ascii="Times New Roman" w:hAnsi="Times New Roman" w:cs="Times New Roman"/>
        </w:rPr>
        <w:t>t</w:t>
      </w:r>
      <w:r w:rsidR="005A7AC5" w:rsidRPr="00D12133">
        <w:rPr>
          <w:rFonts w:ascii="Times New Roman" w:hAnsi="Times New Roman" w:cs="Times New Roman"/>
        </w:rPr>
        <w:t xml:space="preserve">ax advisers? </w:t>
      </w:r>
      <w:r w:rsidRPr="00D12133">
        <w:rPr>
          <w:rFonts w:ascii="Times New Roman" w:hAnsi="Times New Roman" w:cs="Times New Roman"/>
        </w:rPr>
        <w:t>Would it be useful for us to consult with your accountant in relation to investment tax efficiency or other issues?</w:t>
      </w:r>
      <w:r w:rsidR="004504B8" w:rsidRPr="00D12133">
        <w:rPr>
          <w:rFonts w:ascii="Times New Roman" w:hAnsi="Times New Roman" w:cs="Times New Roman"/>
        </w:rPr>
        <w:t xml:space="preserve"> Is a Roth conversion right for you?</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6"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p w:rsidR="005C23EE" w:rsidRPr="00D12133" w:rsidRDefault="005C23EE"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 xml:space="preserve">Staying organized – </w:t>
      </w:r>
      <w:r w:rsidR="005B7514" w:rsidRPr="00D12133">
        <w:rPr>
          <w:rFonts w:ascii="Times New Roman" w:hAnsi="Times New Roman" w:cs="Times New Roman"/>
        </w:rPr>
        <w:t>is everything readily available and organized</w:t>
      </w:r>
      <w:r w:rsidR="003941A5" w:rsidRPr="00D12133">
        <w:rPr>
          <w:rFonts w:ascii="Times New Roman" w:hAnsi="Times New Roman" w:cs="Times New Roman"/>
        </w:rPr>
        <w:t xml:space="preserve"> for your own use, and for the convenience of your successors or representatives? </w:t>
      </w:r>
      <w:r w:rsidR="005B7514" w:rsidRPr="00D12133">
        <w:rPr>
          <w:rFonts w:ascii="Times New Roman" w:hAnsi="Times New Roman" w:cs="Times New Roman"/>
        </w:rPr>
        <w:t xml:space="preserve"> A</w:t>
      </w:r>
      <w:r w:rsidRPr="00D12133">
        <w:rPr>
          <w:rFonts w:ascii="Times New Roman" w:hAnsi="Times New Roman" w:cs="Times New Roman"/>
        </w:rPr>
        <w:t xml:space="preserve">re you using the </w:t>
      </w:r>
      <w:r w:rsidR="005B7514" w:rsidRPr="00D12133">
        <w:rPr>
          <w:rFonts w:ascii="Times New Roman" w:hAnsi="Times New Roman" w:cs="Times New Roman"/>
        </w:rPr>
        <w:t xml:space="preserve">eMoney </w:t>
      </w:r>
      <w:r w:rsidRPr="00D12133">
        <w:rPr>
          <w:rFonts w:ascii="Times New Roman" w:hAnsi="Times New Roman" w:cs="Times New Roman"/>
        </w:rPr>
        <w:t>vault for important documents and information</w:t>
      </w:r>
      <w:r w:rsidR="005B7514" w:rsidRPr="00D12133">
        <w:rPr>
          <w:rFonts w:ascii="Times New Roman" w:hAnsi="Times New Roman" w:cs="Times New Roman"/>
        </w:rPr>
        <w:t xml:space="preserve"> storage and organization?</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7"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p w:rsidR="00F55026" w:rsidRPr="00D12133" w:rsidRDefault="00255226"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Have there</w:t>
      </w:r>
      <w:r w:rsidR="007E0753" w:rsidRPr="00D12133">
        <w:rPr>
          <w:rFonts w:ascii="Times New Roman" w:hAnsi="Times New Roman" w:cs="Times New Roman"/>
        </w:rPr>
        <w:t xml:space="preserve"> been c</w:t>
      </w:r>
      <w:r w:rsidR="00F55026" w:rsidRPr="00D12133">
        <w:rPr>
          <w:rFonts w:ascii="Times New Roman" w:hAnsi="Times New Roman" w:cs="Times New Roman"/>
        </w:rPr>
        <w:t>hanges in your wi</w:t>
      </w:r>
      <w:r w:rsidR="0047442A" w:rsidRPr="00D12133">
        <w:rPr>
          <w:rFonts w:ascii="Times New Roman" w:hAnsi="Times New Roman" w:cs="Times New Roman"/>
        </w:rPr>
        <w:t xml:space="preserve">ll or trust? </w:t>
      </w:r>
      <w:r w:rsidR="005A7AC5" w:rsidRPr="00D12133">
        <w:rPr>
          <w:rFonts w:ascii="Times New Roman" w:hAnsi="Times New Roman" w:cs="Times New Roman"/>
        </w:rPr>
        <w:t xml:space="preserve">Have you made changes to your legal representation? </w:t>
      </w:r>
      <w:r w:rsidR="0047442A" w:rsidRPr="00D12133">
        <w:rPr>
          <w:rFonts w:ascii="Times New Roman" w:hAnsi="Times New Roman" w:cs="Times New Roman"/>
        </w:rPr>
        <w:t xml:space="preserve">Are you clear </w:t>
      </w:r>
      <w:r w:rsidR="005B7514" w:rsidRPr="00D12133">
        <w:rPr>
          <w:rFonts w:ascii="Times New Roman" w:hAnsi="Times New Roman" w:cs="Times New Roman"/>
        </w:rPr>
        <w:t>abou</w:t>
      </w:r>
      <w:r w:rsidR="00F55026" w:rsidRPr="00D12133">
        <w:rPr>
          <w:rFonts w:ascii="Times New Roman" w:hAnsi="Times New Roman" w:cs="Times New Roman"/>
        </w:rPr>
        <w:t>t your estate plan? Are all documents up to date?</w:t>
      </w:r>
      <w:r w:rsidR="005B7514" w:rsidRPr="00D12133">
        <w:rPr>
          <w:rFonts w:ascii="Times New Roman" w:hAnsi="Times New Roman" w:cs="Times New Roman"/>
        </w:rPr>
        <w:t xml:space="preserve"> Have you seen your attorney lately?</w:t>
      </w:r>
      <w:r w:rsidRPr="00D12133">
        <w:rPr>
          <w:rFonts w:ascii="Times New Roman" w:hAnsi="Times New Roman" w:cs="Times New Roman"/>
        </w:rPr>
        <w:t xml:space="preserve"> Are your estate documents readily available?</w:t>
      </w:r>
      <w:r w:rsidR="002814CE" w:rsidRPr="00D12133">
        <w:rPr>
          <w:rFonts w:ascii="Times New Roman" w:hAnsi="Times New Roman" w:cs="Times New Roman"/>
        </w:rPr>
        <w:t xml:space="preserve"> Do you have a plan in place for managing your “digital footprint” as part of your estate plan?</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28"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p w:rsidR="00244ADA" w:rsidRPr="00D12133" w:rsidRDefault="00244ADA"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Cash Management – are you comfortable about your spending – is it</w:t>
      </w:r>
      <w:r w:rsidR="00E449C9" w:rsidRPr="00D12133">
        <w:rPr>
          <w:rFonts w:ascii="Times New Roman" w:hAnsi="Times New Roman" w:cs="Times New Roman"/>
        </w:rPr>
        <w:t xml:space="preserve"> in line with income and expense realities</w:t>
      </w:r>
      <w:r w:rsidRPr="00D12133">
        <w:rPr>
          <w:rFonts w:ascii="Times New Roman" w:hAnsi="Times New Roman" w:cs="Times New Roman"/>
        </w:rPr>
        <w:t xml:space="preserve">? </w:t>
      </w:r>
      <w:r w:rsidR="00357833" w:rsidRPr="00D12133">
        <w:rPr>
          <w:rFonts w:ascii="Times New Roman" w:hAnsi="Times New Roman" w:cs="Times New Roman"/>
        </w:rPr>
        <w:t>Do you know</w:t>
      </w:r>
      <w:r w:rsidRPr="00D12133">
        <w:rPr>
          <w:rFonts w:ascii="Times New Roman" w:hAnsi="Times New Roman" w:cs="Times New Roman"/>
        </w:rPr>
        <w:t xml:space="preserve"> where your money is going?</w:t>
      </w:r>
      <w:r w:rsidR="00913B0E" w:rsidRPr="00D12133">
        <w:rPr>
          <w:rFonts w:ascii="Times New Roman" w:hAnsi="Times New Roman" w:cs="Times New Roman"/>
        </w:rPr>
        <w:t xml:space="preserve"> Are you maintaining adequate liquidity for emergencies (cash, </w:t>
      </w:r>
      <w:r w:rsidR="001B0FC9" w:rsidRPr="00D12133">
        <w:rPr>
          <w:rFonts w:ascii="Times New Roman" w:hAnsi="Times New Roman" w:cs="Times New Roman"/>
        </w:rPr>
        <w:t xml:space="preserve">stable, </w:t>
      </w:r>
      <w:r w:rsidR="00913B0E" w:rsidRPr="00D12133">
        <w:rPr>
          <w:rFonts w:ascii="Times New Roman" w:hAnsi="Times New Roman" w:cs="Times New Roman"/>
        </w:rPr>
        <w:t>easily marketable securities)?</w:t>
      </w:r>
      <w:r w:rsidR="009E1BFB" w:rsidRPr="00D12133">
        <w:rPr>
          <w:rFonts w:ascii="Times New Roman" w:hAnsi="Times New Roman" w:cs="Times New Roman"/>
        </w:rPr>
        <w:t xml:space="preserve"> Is there regular saving?</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29"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p w:rsidR="005278FC" w:rsidRPr="00D12133" w:rsidRDefault="00F12348"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A</w:t>
      </w:r>
      <w:r w:rsidR="005278FC" w:rsidRPr="00D12133">
        <w:rPr>
          <w:rFonts w:ascii="Times New Roman" w:hAnsi="Times New Roman" w:cs="Times New Roman"/>
        </w:rPr>
        <w:t>re there family/inter-generational issues related to money that</w:t>
      </w:r>
      <w:r w:rsidR="001B0FC9" w:rsidRPr="00D12133">
        <w:rPr>
          <w:rFonts w:ascii="Times New Roman" w:hAnsi="Times New Roman" w:cs="Times New Roman"/>
        </w:rPr>
        <w:t xml:space="preserve"> would profit from some processing and conversation</w:t>
      </w:r>
      <w:r w:rsidR="005278FC" w:rsidRPr="00D12133">
        <w:rPr>
          <w:rFonts w:ascii="Times New Roman" w:hAnsi="Times New Roman" w:cs="Times New Roman"/>
        </w:rPr>
        <w:t xml:space="preserve">? </w:t>
      </w:r>
      <w:r w:rsidR="00FF287F" w:rsidRPr="00D12133">
        <w:rPr>
          <w:rFonts w:ascii="Times New Roman" w:hAnsi="Times New Roman" w:cs="Times New Roman"/>
        </w:rPr>
        <w:t>Are there extended family demands for financial involvement? W</w:t>
      </w:r>
      <w:r w:rsidR="005278FC" w:rsidRPr="00D12133">
        <w:rPr>
          <w:rFonts w:ascii="Times New Roman" w:hAnsi="Times New Roman" w:cs="Times New Roman"/>
        </w:rPr>
        <w:t>ould a family meeting be useful to clear the air, do some education, or just turn the lights on?</w:t>
      </w:r>
    </w:p>
    <w:p w:rsidR="00E449C9" w:rsidRPr="00D12133" w:rsidRDefault="00E449C9" w:rsidP="00D12133">
      <w:pPr>
        <w:pStyle w:val="ListParagraph"/>
        <w:spacing w:after="240" w:line="240" w:lineRule="auto"/>
        <w:ind w:left="360" w:hanging="360"/>
        <w:rPr>
          <w:rFonts w:ascii="Times New Roman" w:hAnsi="Times New Roman" w:cs="Times New Roman"/>
        </w:rPr>
      </w:pPr>
    </w:p>
    <w:p w:rsidR="00E449C9" w:rsidRPr="00D12133" w:rsidRDefault="00D12133" w:rsidP="00D12133">
      <w:pPr>
        <w:pStyle w:val="ListParagraph"/>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30"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p w:rsidR="00E449C9" w:rsidRPr="00D12133" w:rsidRDefault="00E449C9" w:rsidP="00D12133">
      <w:pPr>
        <w:pStyle w:val="ListParagraph"/>
        <w:spacing w:after="240" w:line="240" w:lineRule="auto"/>
        <w:ind w:left="360" w:hanging="360"/>
        <w:rPr>
          <w:rFonts w:ascii="Times New Roman" w:hAnsi="Times New Roman" w:cs="Times New Roman"/>
        </w:rPr>
      </w:pPr>
    </w:p>
    <w:p w:rsidR="00524A1F" w:rsidRPr="00D12133" w:rsidRDefault="00524A1F"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Inheritance planning – is there an i</w:t>
      </w:r>
      <w:r w:rsidR="00B42B7C" w:rsidRPr="00D12133">
        <w:rPr>
          <w:rFonts w:ascii="Times New Roman" w:hAnsi="Times New Roman" w:cs="Times New Roman"/>
        </w:rPr>
        <w:t xml:space="preserve">nheritance </w:t>
      </w:r>
      <w:r w:rsidRPr="00D12133">
        <w:rPr>
          <w:rFonts w:ascii="Times New Roman" w:hAnsi="Times New Roman" w:cs="Times New Roman"/>
        </w:rPr>
        <w:t xml:space="preserve">in the near or more distant future that </w:t>
      </w:r>
      <w:r w:rsidR="00AD60E9" w:rsidRPr="00D12133">
        <w:rPr>
          <w:rFonts w:ascii="Times New Roman" w:hAnsi="Times New Roman" w:cs="Times New Roman"/>
        </w:rPr>
        <w:t>could</w:t>
      </w:r>
      <w:r w:rsidR="00F372BB" w:rsidRPr="00D12133">
        <w:rPr>
          <w:rFonts w:ascii="Times New Roman" w:hAnsi="Times New Roman" w:cs="Times New Roman"/>
        </w:rPr>
        <w:t xml:space="preserve"> impact your plan</w:t>
      </w:r>
      <w:r w:rsidR="00AD60E9" w:rsidRPr="00D12133">
        <w:rPr>
          <w:rFonts w:ascii="Times New Roman" w:hAnsi="Times New Roman" w:cs="Times New Roman"/>
        </w:rPr>
        <w:t>ning</w:t>
      </w:r>
      <w:r w:rsidR="00F372BB" w:rsidRPr="00D12133">
        <w:rPr>
          <w:rFonts w:ascii="Times New Roman" w:hAnsi="Times New Roman" w:cs="Times New Roman"/>
        </w:rPr>
        <w:t>? Are there i</w:t>
      </w:r>
      <w:r w:rsidRPr="00D12133">
        <w:rPr>
          <w:rFonts w:ascii="Times New Roman" w:hAnsi="Times New Roman" w:cs="Times New Roman"/>
        </w:rPr>
        <w:t>ssues in terms of estate settlement</w:t>
      </w:r>
      <w:r w:rsidR="00F372BB" w:rsidRPr="00D12133">
        <w:rPr>
          <w:rFonts w:ascii="Times New Roman" w:hAnsi="Times New Roman" w:cs="Times New Roman"/>
        </w:rPr>
        <w:t xml:space="preserve">, investment management, </w:t>
      </w:r>
      <w:r w:rsidR="00AD60E9" w:rsidRPr="00D12133">
        <w:rPr>
          <w:rFonts w:ascii="Times New Roman" w:hAnsi="Times New Roman" w:cs="Times New Roman"/>
        </w:rPr>
        <w:t>Trustee responsibilities, tax planning/</w:t>
      </w:r>
      <w:r w:rsidR="00F372BB" w:rsidRPr="00D12133">
        <w:rPr>
          <w:rFonts w:ascii="Times New Roman" w:hAnsi="Times New Roman" w:cs="Times New Roman"/>
        </w:rPr>
        <w:t xml:space="preserve">mitigation that are now or will soon </w:t>
      </w:r>
      <w:r w:rsidR="00AD60E9" w:rsidRPr="00D12133">
        <w:rPr>
          <w:rFonts w:ascii="Times New Roman" w:hAnsi="Times New Roman" w:cs="Times New Roman"/>
        </w:rPr>
        <w:t>be impacting you? Please keep u</w:t>
      </w:r>
      <w:r w:rsidR="00F372BB" w:rsidRPr="00D12133">
        <w:rPr>
          <w:rFonts w:ascii="Times New Roman" w:hAnsi="Times New Roman" w:cs="Times New Roman"/>
        </w:rPr>
        <w:t>s up to date as information is availabl</w:t>
      </w:r>
      <w:r w:rsidR="00AD60E9" w:rsidRPr="00D12133">
        <w:rPr>
          <w:rFonts w:ascii="Times New Roman" w:hAnsi="Times New Roman" w:cs="Times New Roman"/>
        </w:rPr>
        <w:t>e – we can help!</w:t>
      </w:r>
    </w:p>
    <w:p w:rsidR="00F372BB" w:rsidRPr="00D12133" w:rsidRDefault="00F372BB" w:rsidP="00D12133">
      <w:pPr>
        <w:pStyle w:val="ListParagraph"/>
        <w:spacing w:after="240" w:line="240" w:lineRule="auto"/>
        <w:ind w:left="360" w:hanging="360"/>
        <w:rPr>
          <w:rFonts w:ascii="Times New Roman" w:hAnsi="Times New Roman" w:cs="Times New Roman"/>
        </w:rPr>
      </w:pPr>
    </w:p>
    <w:p w:rsidR="00F372BB" w:rsidRPr="00D12133" w:rsidRDefault="00D12133" w:rsidP="00D12133">
      <w:pPr>
        <w:pStyle w:val="ListParagraph"/>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31"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p w:rsidR="00F372BB" w:rsidRPr="00D12133" w:rsidRDefault="00F372BB" w:rsidP="00D12133">
      <w:pPr>
        <w:pStyle w:val="ListParagraph"/>
        <w:spacing w:after="240" w:line="240" w:lineRule="auto"/>
        <w:ind w:left="360" w:hanging="360"/>
        <w:rPr>
          <w:rFonts w:ascii="Times New Roman" w:hAnsi="Times New Roman" w:cs="Times New Roman"/>
        </w:rPr>
      </w:pPr>
    </w:p>
    <w:p w:rsidR="00741E80" w:rsidRDefault="00741E80">
      <w:pPr>
        <w:rPr>
          <w:rFonts w:ascii="Times New Roman" w:hAnsi="Times New Roman" w:cs="Times New Roman"/>
        </w:rPr>
      </w:pPr>
      <w:r>
        <w:rPr>
          <w:rFonts w:ascii="Times New Roman" w:hAnsi="Times New Roman" w:cs="Times New Roman"/>
        </w:rPr>
        <w:br w:type="page"/>
      </w:r>
    </w:p>
    <w:p w:rsidR="00D06A1E" w:rsidRPr="00D12133" w:rsidRDefault="00D06A1E"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lastRenderedPageBreak/>
        <w:t>Have you done any gifting to children or others? Do you want to consider a systematic gifting program for estate planning, legacy, or other reasons?</w:t>
      </w:r>
    </w:p>
    <w:p w:rsidR="0094241E" w:rsidRPr="00D12133" w:rsidRDefault="00D12133" w:rsidP="00D12133">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32"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p w:rsidR="00F12348" w:rsidRPr="00D12133" w:rsidRDefault="00F12348" w:rsidP="00D12133">
      <w:pPr>
        <w:pStyle w:val="ListParagraph"/>
        <w:numPr>
          <w:ilvl w:val="0"/>
          <w:numId w:val="5"/>
        </w:numPr>
        <w:spacing w:after="240" w:line="240" w:lineRule="auto"/>
        <w:ind w:left="360"/>
        <w:rPr>
          <w:rFonts w:ascii="Times New Roman" w:hAnsi="Times New Roman" w:cs="Times New Roman"/>
        </w:rPr>
      </w:pPr>
      <w:r w:rsidRPr="00D12133">
        <w:rPr>
          <w:rFonts w:ascii="Times New Roman" w:hAnsi="Times New Roman" w:cs="Times New Roman"/>
        </w:rPr>
        <w:t>In your opinion, what demands the most immediate attention at this time?</w:t>
      </w:r>
      <w:r w:rsidR="003941A5" w:rsidRPr="00D12133">
        <w:rPr>
          <w:rFonts w:ascii="Times New Roman" w:hAnsi="Times New Roman" w:cs="Times New Roman"/>
        </w:rPr>
        <w:t xml:space="preserve"> How can we be most useful to you?</w:t>
      </w:r>
    </w:p>
    <w:p w:rsidR="00CB2F6B" w:rsidRPr="00D12133" w:rsidRDefault="00D12133" w:rsidP="00741E80">
      <w:pPr>
        <w:spacing w:after="240" w:line="240" w:lineRule="auto"/>
        <w:ind w:left="360" w:hanging="360"/>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33"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p w:rsidR="00DE78E0" w:rsidRPr="00D12133" w:rsidRDefault="00DE78E0" w:rsidP="00CB2F6B">
      <w:pPr>
        <w:rPr>
          <w:rFonts w:ascii="Times New Roman" w:hAnsi="Times New Roman" w:cs="Times New Roman"/>
          <w:b/>
        </w:rPr>
      </w:pPr>
    </w:p>
    <w:p w:rsidR="00DE78E0" w:rsidRPr="00D12133" w:rsidRDefault="00DE78E0" w:rsidP="00CB2F6B">
      <w:pPr>
        <w:rPr>
          <w:rFonts w:ascii="Times New Roman" w:hAnsi="Times New Roman" w:cs="Times New Roman"/>
          <w:b/>
        </w:rPr>
      </w:pPr>
    </w:p>
    <w:p w:rsidR="00CB2F6B" w:rsidRPr="00741E80" w:rsidRDefault="00AD60E9" w:rsidP="00CB2F6B">
      <w:pPr>
        <w:rPr>
          <w:rFonts w:ascii="Times New Roman" w:hAnsi="Times New Roman" w:cs="Times New Roman"/>
          <w:color w:val="337321"/>
          <w:sz w:val="48"/>
        </w:rPr>
      </w:pPr>
      <w:r w:rsidRPr="00741E80">
        <w:rPr>
          <w:rFonts w:ascii="Times New Roman" w:hAnsi="Times New Roman" w:cs="Times New Roman"/>
          <w:color w:val="337321"/>
          <w:sz w:val="48"/>
        </w:rPr>
        <w:t>Do you have o</w:t>
      </w:r>
      <w:r w:rsidR="00DE78E0" w:rsidRPr="00741E80">
        <w:rPr>
          <w:rFonts w:ascii="Times New Roman" w:hAnsi="Times New Roman" w:cs="Times New Roman"/>
          <w:color w:val="337321"/>
          <w:sz w:val="48"/>
        </w:rPr>
        <w:t xml:space="preserve">ther </w:t>
      </w:r>
      <w:r w:rsidR="00A16CE4" w:rsidRPr="00741E80">
        <w:rPr>
          <w:rFonts w:ascii="Times New Roman" w:hAnsi="Times New Roman" w:cs="Times New Roman"/>
          <w:color w:val="337321"/>
          <w:sz w:val="48"/>
        </w:rPr>
        <w:t>thoughts to share</w:t>
      </w:r>
      <w:r w:rsidR="00DE78E0" w:rsidRPr="00741E80">
        <w:rPr>
          <w:rFonts w:ascii="Times New Roman" w:hAnsi="Times New Roman" w:cs="Times New Roman"/>
          <w:color w:val="337321"/>
          <w:sz w:val="48"/>
        </w:rPr>
        <w:t>?</w:t>
      </w:r>
    </w:p>
    <w:p w:rsidR="00DE78E0" w:rsidRPr="00D12133" w:rsidRDefault="00DE78E0" w:rsidP="00C63EF5">
      <w:pPr>
        <w:jc w:val="right"/>
        <w:rPr>
          <w:rFonts w:ascii="Times New Roman" w:hAnsi="Times New Roman" w:cs="Times New Roman"/>
        </w:rPr>
      </w:pPr>
    </w:p>
    <w:p w:rsidR="00DE78E0" w:rsidRPr="00D12133" w:rsidRDefault="00DE78E0" w:rsidP="00C63EF5">
      <w:pPr>
        <w:jc w:val="right"/>
        <w:rPr>
          <w:rFonts w:ascii="Times New Roman" w:hAnsi="Times New Roman" w:cs="Times New Roman"/>
        </w:rPr>
      </w:pPr>
    </w:p>
    <w:p w:rsidR="00DE78E0" w:rsidRPr="00D12133" w:rsidRDefault="00DE78E0" w:rsidP="00C63EF5">
      <w:pPr>
        <w:jc w:val="right"/>
        <w:rPr>
          <w:rFonts w:ascii="Times New Roman" w:hAnsi="Times New Roman" w:cs="Times New Roman"/>
        </w:rPr>
      </w:pPr>
    </w:p>
    <w:p w:rsidR="00DE78E0" w:rsidRPr="00D12133" w:rsidRDefault="00DE78E0" w:rsidP="00C63EF5">
      <w:pPr>
        <w:jc w:val="right"/>
        <w:rPr>
          <w:rFonts w:ascii="Times New Roman" w:hAnsi="Times New Roman" w:cs="Times New Roman"/>
        </w:rPr>
      </w:pPr>
    </w:p>
    <w:p w:rsidR="00DE78E0" w:rsidRPr="00D12133" w:rsidRDefault="00DE78E0" w:rsidP="00C63EF5">
      <w:pPr>
        <w:jc w:val="right"/>
        <w:rPr>
          <w:rFonts w:ascii="Times New Roman" w:hAnsi="Times New Roman" w:cs="Times New Roman"/>
        </w:rPr>
      </w:pPr>
    </w:p>
    <w:p w:rsidR="00CB2F6B" w:rsidRPr="00D12133" w:rsidRDefault="00CB2F6B" w:rsidP="00C63EF5">
      <w:pPr>
        <w:jc w:val="right"/>
        <w:rPr>
          <w:rFonts w:ascii="Times New Roman" w:hAnsi="Times New Roman" w:cs="Times New Roman"/>
        </w:rPr>
      </w:pPr>
      <w:r w:rsidRPr="00D12133">
        <w:rPr>
          <w:rFonts w:ascii="Times New Roman" w:hAnsi="Times New Roman" w:cs="Times New Roman"/>
        </w:rPr>
        <w:t>Client Signature _____</w:t>
      </w:r>
      <w:r w:rsidR="00C63EF5" w:rsidRPr="00D12133">
        <w:rPr>
          <w:rFonts w:ascii="Times New Roman" w:hAnsi="Times New Roman" w:cs="Times New Roman"/>
        </w:rPr>
        <w:t>___________________________</w:t>
      </w:r>
    </w:p>
    <w:p w:rsidR="007E43EF" w:rsidRPr="00D12133" w:rsidRDefault="007E43EF" w:rsidP="00C63EF5">
      <w:pPr>
        <w:jc w:val="right"/>
        <w:rPr>
          <w:rFonts w:ascii="Times New Roman" w:hAnsi="Times New Roman" w:cs="Times New Roman"/>
        </w:rPr>
      </w:pPr>
      <w:r w:rsidRPr="00D12133">
        <w:rPr>
          <w:rFonts w:ascii="Times New Roman" w:hAnsi="Times New Roman" w:cs="Times New Roman"/>
        </w:rPr>
        <w:t>________________________________</w:t>
      </w:r>
    </w:p>
    <w:p w:rsidR="00CB2F6B" w:rsidRPr="00D12133" w:rsidRDefault="00CB2F6B" w:rsidP="00C63EF5">
      <w:pPr>
        <w:jc w:val="right"/>
        <w:rPr>
          <w:rFonts w:ascii="Times New Roman" w:hAnsi="Times New Roman" w:cs="Times New Roman"/>
        </w:rPr>
      </w:pPr>
    </w:p>
    <w:p w:rsidR="00CB2F6B" w:rsidRPr="00D12133" w:rsidRDefault="00CB2F6B" w:rsidP="00C63EF5">
      <w:pPr>
        <w:jc w:val="right"/>
        <w:rPr>
          <w:rFonts w:ascii="Times New Roman" w:hAnsi="Times New Roman" w:cs="Times New Roman"/>
        </w:rPr>
      </w:pPr>
      <w:r w:rsidRPr="00D12133">
        <w:rPr>
          <w:rFonts w:ascii="Times New Roman" w:hAnsi="Times New Roman" w:cs="Times New Roman"/>
        </w:rPr>
        <w:t>Date</w:t>
      </w:r>
      <w:r w:rsidR="00741E80">
        <w:rPr>
          <w:rFonts w:ascii="Times New Roman" w:hAnsi="Times New Roman" w:cs="Times New Roman"/>
        </w:rPr>
        <w:t xml:space="preserve"> </w:t>
      </w:r>
      <w:r w:rsidR="00741E80">
        <w:rPr>
          <w:rFonts w:ascii="Times New Roman" w:hAnsi="Times New Roman" w:cs="Times New Roman"/>
        </w:rPr>
        <w:fldChar w:fldCharType="begin">
          <w:ffData>
            <w:name w:val="Text34"/>
            <w:enabled/>
            <w:calcOnExit w:val="0"/>
            <w:textInput/>
          </w:ffData>
        </w:fldChar>
      </w:r>
      <w:bookmarkStart w:id="34" w:name="Text34"/>
      <w:r w:rsidR="00741E80">
        <w:rPr>
          <w:rFonts w:ascii="Times New Roman" w:hAnsi="Times New Roman" w:cs="Times New Roman"/>
        </w:rPr>
        <w:instrText xml:space="preserve"> FORMTEXT </w:instrText>
      </w:r>
      <w:r w:rsidR="00741E80">
        <w:rPr>
          <w:rFonts w:ascii="Times New Roman" w:hAnsi="Times New Roman" w:cs="Times New Roman"/>
        </w:rPr>
      </w:r>
      <w:r w:rsidR="00741E80">
        <w:rPr>
          <w:rFonts w:ascii="Times New Roman" w:hAnsi="Times New Roman" w:cs="Times New Roman"/>
        </w:rPr>
        <w:fldChar w:fldCharType="separate"/>
      </w:r>
      <w:r w:rsidR="00741E80">
        <w:rPr>
          <w:rFonts w:ascii="Times New Roman" w:hAnsi="Times New Roman" w:cs="Times New Roman"/>
          <w:noProof/>
        </w:rPr>
        <w:t> </w:t>
      </w:r>
      <w:r w:rsidR="00741E80">
        <w:rPr>
          <w:rFonts w:ascii="Times New Roman" w:hAnsi="Times New Roman" w:cs="Times New Roman"/>
          <w:noProof/>
        </w:rPr>
        <w:t> </w:t>
      </w:r>
      <w:r w:rsidR="00741E80">
        <w:rPr>
          <w:rFonts w:ascii="Times New Roman" w:hAnsi="Times New Roman" w:cs="Times New Roman"/>
          <w:noProof/>
        </w:rPr>
        <w:t> </w:t>
      </w:r>
      <w:r w:rsidR="00741E80">
        <w:rPr>
          <w:rFonts w:ascii="Times New Roman" w:hAnsi="Times New Roman" w:cs="Times New Roman"/>
          <w:noProof/>
        </w:rPr>
        <w:t> </w:t>
      </w:r>
      <w:r w:rsidR="00741E80">
        <w:rPr>
          <w:rFonts w:ascii="Times New Roman" w:hAnsi="Times New Roman" w:cs="Times New Roman"/>
          <w:noProof/>
        </w:rPr>
        <w:t> </w:t>
      </w:r>
      <w:r w:rsidR="00741E80">
        <w:rPr>
          <w:rFonts w:ascii="Times New Roman" w:hAnsi="Times New Roman" w:cs="Times New Roman"/>
        </w:rPr>
        <w:fldChar w:fldCharType="end"/>
      </w:r>
      <w:bookmarkEnd w:id="34"/>
    </w:p>
    <w:p w:rsidR="00666515" w:rsidRPr="00D12133" w:rsidRDefault="00666515" w:rsidP="00C63EF5">
      <w:pPr>
        <w:ind w:left="360"/>
        <w:jc w:val="right"/>
        <w:rPr>
          <w:rFonts w:ascii="Times New Roman" w:hAnsi="Times New Roman" w:cs="Times New Roman"/>
        </w:rPr>
      </w:pPr>
    </w:p>
    <w:p w:rsidR="00666515" w:rsidRPr="00D12133" w:rsidRDefault="00666515" w:rsidP="00666515">
      <w:pPr>
        <w:ind w:left="360"/>
        <w:rPr>
          <w:rFonts w:ascii="Times New Roman" w:hAnsi="Times New Roman" w:cs="Times New Roman"/>
        </w:rPr>
      </w:pPr>
    </w:p>
    <w:p w:rsidR="00F622C4" w:rsidRPr="00D12133" w:rsidRDefault="00F622C4" w:rsidP="00666515">
      <w:pPr>
        <w:ind w:left="360"/>
        <w:rPr>
          <w:rFonts w:ascii="Times New Roman" w:hAnsi="Times New Roman" w:cs="Times New Roman"/>
        </w:rPr>
      </w:pPr>
    </w:p>
    <w:p w:rsidR="001A2ED5" w:rsidRDefault="001A2ED5">
      <w:pPr>
        <w:rPr>
          <w:rFonts w:ascii="Times New Roman" w:hAnsi="Times New Roman" w:cs="Times New Roman"/>
        </w:rPr>
      </w:pPr>
    </w:p>
    <w:p w:rsidR="00741E80" w:rsidRDefault="00741E80">
      <w:pPr>
        <w:rPr>
          <w:rFonts w:ascii="Times New Roman" w:hAnsi="Times New Roman" w:cs="Times New Roman"/>
        </w:rPr>
      </w:pPr>
    </w:p>
    <w:p w:rsidR="00741E80" w:rsidRDefault="00741E80">
      <w:pPr>
        <w:rPr>
          <w:rFonts w:ascii="Times New Roman" w:hAnsi="Times New Roman" w:cs="Times New Roman"/>
        </w:rPr>
      </w:pPr>
    </w:p>
    <w:p w:rsidR="00741E80" w:rsidRDefault="00741E80">
      <w:pPr>
        <w:rPr>
          <w:rFonts w:ascii="Times New Roman" w:hAnsi="Times New Roman" w:cs="Times New Roman"/>
        </w:rPr>
      </w:pPr>
    </w:p>
    <w:p w:rsidR="00741E80" w:rsidRDefault="00741E80">
      <w:pPr>
        <w:rPr>
          <w:rFonts w:ascii="Times New Roman" w:hAnsi="Times New Roman" w:cs="Times New Roman"/>
        </w:rPr>
      </w:pPr>
    </w:p>
    <w:p w:rsidR="00741E80" w:rsidRDefault="00741E80">
      <w:pPr>
        <w:rPr>
          <w:rFonts w:ascii="Times New Roman" w:hAnsi="Times New Roman" w:cs="Times New Roman"/>
        </w:rPr>
      </w:pPr>
    </w:p>
    <w:p w:rsidR="00741E80" w:rsidRDefault="00741E80">
      <w:pPr>
        <w:rPr>
          <w:rFonts w:ascii="Times New Roman" w:hAnsi="Times New Roman" w:cs="Times New Roman"/>
        </w:rPr>
      </w:pPr>
    </w:p>
    <w:p w:rsidR="00741E80" w:rsidRDefault="00741E80" w:rsidP="00741E80">
      <w:pPr>
        <w:spacing w:after="0" w:line="276" w:lineRule="auto"/>
        <w:ind w:left="720"/>
        <w:rPr>
          <w:rFonts w:ascii="Times New Roman" w:hAnsi="Times New Roman" w:cs="Times New Roman"/>
          <w:sz w:val="24"/>
          <w:szCs w:val="24"/>
        </w:rPr>
      </w:pPr>
    </w:p>
    <w:p w:rsidR="00741E80" w:rsidRDefault="00741E80" w:rsidP="00741E80">
      <w:pPr>
        <w:spacing w:after="0" w:line="276" w:lineRule="auto"/>
        <w:ind w:left="-630"/>
        <w:rPr>
          <w:rFonts w:ascii="Times New Roman" w:hAnsi="Times New Roman" w:cs="Times New Roman"/>
          <w:color w:val="BFBFBF" w:themeColor="background1" w:themeShade="BF"/>
          <w:sz w:val="16"/>
          <w:szCs w:val="16"/>
        </w:rPr>
      </w:pPr>
    </w:p>
    <w:p w:rsidR="00741E80" w:rsidRDefault="00741E80" w:rsidP="00741E80">
      <w:pPr>
        <w:spacing w:after="0" w:line="276" w:lineRule="auto"/>
        <w:ind w:left="-630"/>
        <w:rPr>
          <w:rFonts w:ascii="Times New Roman" w:hAnsi="Times New Roman" w:cs="Times New Roman"/>
          <w:color w:val="BFBFBF" w:themeColor="background1" w:themeShade="BF"/>
          <w:sz w:val="16"/>
          <w:szCs w:val="16"/>
        </w:rPr>
      </w:pPr>
    </w:p>
    <w:p w:rsidR="00741E80" w:rsidRDefault="00741E80" w:rsidP="00741E80">
      <w:pPr>
        <w:spacing w:after="0" w:line="276" w:lineRule="auto"/>
        <w:ind w:left="-630"/>
        <w:rPr>
          <w:rFonts w:ascii="Times New Roman" w:hAnsi="Times New Roman" w:cs="Times New Roman"/>
          <w:color w:val="BFBFBF" w:themeColor="background1" w:themeShade="BF"/>
          <w:sz w:val="16"/>
          <w:szCs w:val="16"/>
        </w:rPr>
      </w:pPr>
    </w:p>
    <w:p w:rsidR="00741E80" w:rsidRDefault="00741E80" w:rsidP="00741E80">
      <w:pPr>
        <w:spacing w:after="0" w:line="276" w:lineRule="auto"/>
        <w:ind w:left="-630"/>
        <w:rPr>
          <w:rFonts w:ascii="Times New Roman" w:hAnsi="Times New Roman" w:cs="Times New Roman"/>
          <w:color w:val="BFBFBF" w:themeColor="background1" w:themeShade="BF"/>
          <w:sz w:val="16"/>
          <w:szCs w:val="16"/>
        </w:rPr>
      </w:pPr>
    </w:p>
    <w:p w:rsidR="00741E80" w:rsidRPr="00741E80" w:rsidRDefault="00741E80" w:rsidP="00741E80">
      <w:pPr>
        <w:spacing w:after="0" w:line="276" w:lineRule="auto"/>
        <w:ind w:left="-630"/>
        <w:rPr>
          <w:rFonts w:ascii="Times New Roman" w:hAnsi="Times New Roman" w:cs="Times New Roman"/>
          <w:color w:val="BFBFBF" w:themeColor="background1" w:themeShade="BF"/>
          <w:sz w:val="16"/>
          <w:szCs w:val="16"/>
        </w:rPr>
      </w:pPr>
      <w:r w:rsidRPr="005167FC">
        <w:rPr>
          <w:rFonts w:ascii="Times New Roman" w:hAnsi="Times New Roman" w:cs="Times New Roman"/>
          <w:color w:val="BFBFBF" w:themeColor="background1" w:themeShade="BF"/>
          <w:sz w:val="16"/>
          <w:szCs w:val="16"/>
        </w:rPr>
        <w:t>SOC77</w:t>
      </w:r>
      <w:r>
        <w:rPr>
          <w:rFonts w:ascii="Times New Roman" w:hAnsi="Times New Roman" w:cs="Times New Roman"/>
          <w:color w:val="BFBFBF" w:themeColor="background1" w:themeShade="BF"/>
          <w:sz w:val="16"/>
          <w:szCs w:val="16"/>
        </w:rPr>
        <w:t>74</w:t>
      </w:r>
      <w:r w:rsidRPr="005167FC">
        <w:rPr>
          <w:rFonts w:ascii="Times New Roman" w:hAnsi="Times New Roman" w:cs="Times New Roman"/>
          <w:color w:val="BFBFBF" w:themeColor="background1" w:themeShade="BF"/>
          <w:sz w:val="16"/>
          <w:szCs w:val="16"/>
        </w:rPr>
        <w:t>_</w:t>
      </w:r>
      <w:proofErr w:type="gramStart"/>
      <w:r w:rsidRPr="005167FC">
        <w:rPr>
          <w:rFonts w:ascii="Times New Roman" w:hAnsi="Times New Roman" w:cs="Times New Roman"/>
          <w:color w:val="BFBFBF" w:themeColor="background1" w:themeShade="BF"/>
          <w:sz w:val="16"/>
          <w:szCs w:val="16"/>
        </w:rPr>
        <w:t xml:space="preserve">Davis </w:t>
      </w:r>
      <w:r>
        <w:rPr>
          <w:rFonts w:ascii="Times New Roman" w:hAnsi="Times New Roman" w:cs="Times New Roman"/>
          <w:color w:val="BFBFBF" w:themeColor="background1" w:themeShade="BF"/>
          <w:sz w:val="16"/>
          <w:szCs w:val="16"/>
        </w:rPr>
        <w:t xml:space="preserve"> </w:t>
      </w:r>
      <w:r w:rsidRPr="005167FC">
        <w:rPr>
          <w:rFonts w:ascii="Times New Roman" w:hAnsi="Times New Roman" w:cs="Times New Roman"/>
          <w:color w:val="BFBFBF" w:themeColor="background1" w:themeShade="BF"/>
          <w:sz w:val="16"/>
          <w:szCs w:val="16"/>
        </w:rPr>
        <w:t>420</w:t>
      </w:r>
      <w:proofErr w:type="gramEnd"/>
    </w:p>
    <w:sectPr w:rsidR="00741E80" w:rsidRPr="00741E80" w:rsidSect="00741E80">
      <w:pgSz w:w="12240" w:h="15840"/>
      <w:pgMar w:top="1440" w:right="1440" w:bottom="450" w:left="1440" w:header="720" w:footer="720" w:gutter="0"/>
      <w:pgBorders w:offsetFrom="page">
        <w:top w:val="single" w:sz="4" w:space="24" w:color="8EAADB" w:themeColor="accent1" w:themeTint="99"/>
        <w:left w:val="single" w:sz="4" w:space="24" w:color="8EAADB" w:themeColor="accent1" w:themeTint="99"/>
        <w:bottom w:val="single" w:sz="4" w:space="24" w:color="8EAADB" w:themeColor="accent1" w:themeTint="99"/>
        <w:right w:val="single" w:sz="4"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49E" w:rsidRDefault="00DE349E" w:rsidP="00D12133">
      <w:pPr>
        <w:spacing w:after="0" w:line="240" w:lineRule="auto"/>
      </w:pPr>
      <w:r>
        <w:separator/>
      </w:r>
    </w:p>
  </w:endnote>
  <w:endnote w:type="continuationSeparator" w:id="0">
    <w:p w:rsidR="00DE349E" w:rsidRDefault="00DE349E" w:rsidP="00D1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49E" w:rsidRDefault="00DE349E" w:rsidP="00D12133">
      <w:pPr>
        <w:spacing w:after="0" w:line="240" w:lineRule="auto"/>
      </w:pPr>
      <w:r>
        <w:separator/>
      </w:r>
    </w:p>
  </w:footnote>
  <w:footnote w:type="continuationSeparator" w:id="0">
    <w:p w:rsidR="00DE349E" w:rsidRDefault="00DE349E" w:rsidP="00D12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B90"/>
    <w:multiLevelType w:val="hybridMultilevel"/>
    <w:tmpl w:val="9B4AF4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3879"/>
    <w:multiLevelType w:val="hybridMultilevel"/>
    <w:tmpl w:val="CAA0E36A"/>
    <w:lvl w:ilvl="0" w:tplc="01C6458E">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61317"/>
    <w:multiLevelType w:val="hybridMultilevel"/>
    <w:tmpl w:val="705605D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48A07F3"/>
    <w:multiLevelType w:val="hybridMultilevel"/>
    <w:tmpl w:val="E698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10359"/>
    <w:multiLevelType w:val="hybridMultilevel"/>
    <w:tmpl w:val="CC94FC48"/>
    <w:lvl w:ilvl="0" w:tplc="E47E55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31553"/>
    <w:multiLevelType w:val="hybridMultilevel"/>
    <w:tmpl w:val="C4E8B3D6"/>
    <w:lvl w:ilvl="0" w:tplc="C674DA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B2059"/>
    <w:multiLevelType w:val="hybridMultilevel"/>
    <w:tmpl w:val="8334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46D22"/>
    <w:multiLevelType w:val="hybridMultilevel"/>
    <w:tmpl w:val="974E008A"/>
    <w:lvl w:ilvl="0" w:tplc="FFDEA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00F71"/>
    <w:multiLevelType w:val="hybridMultilevel"/>
    <w:tmpl w:val="BEDA4C70"/>
    <w:lvl w:ilvl="0" w:tplc="11CAF1F4">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0"/>
  </w:num>
  <w:num w:numId="3">
    <w:abstractNumId w:val="7"/>
  </w:num>
  <w:num w:numId="4">
    <w:abstractNumId w:val="8"/>
  </w:num>
  <w:num w:numId="5">
    <w:abstractNumId w:val="6"/>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uYGJl1z+sSz+lhp1kOTv7BpSXCzuRsqm3O1MV3ZsPO2vkuBxRAO+PWd+5c042sBtnQ8ia1iDfmAuAOnMk2zUKg==" w:salt="KrrEGPTnGZDC+nTkf9qW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D5"/>
    <w:rsid w:val="00001AA4"/>
    <w:rsid w:val="000145FE"/>
    <w:rsid w:val="00027158"/>
    <w:rsid w:val="00071CE2"/>
    <w:rsid w:val="000836C5"/>
    <w:rsid w:val="00090C14"/>
    <w:rsid w:val="000C5CCC"/>
    <w:rsid w:val="000F48A2"/>
    <w:rsid w:val="001018F6"/>
    <w:rsid w:val="00106902"/>
    <w:rsid w:val="0011088A"/>
    <w:rsid w:val="00136476"/>
    <w:rsid w:val="00146B5B"/>
    <w:rsid w:val="00171EE7"/>
    <w:rsid w:val="00175E04"/>
    <w:rsid w:val="001A2ED5"/>
    <w:rsid w:val="001B0FC9"/>
    <w:rsid w:val="001D6F09"/>
    <w:rsid w:val="001E4D31"/>
    <w:rsid w:val="0021121D"/>
    <w:rsid w:val="002129A7"/>
    <w:rsid w:val="00244ADA"/>
    <w:rsid w:val="00255226"/>
    <w:rsid w:val="002814CE"/>
    <w:rsid w:val="002C50EF"/>
    <w:rsid w:val="002C7632"/>
    <w:rsid w:val="00357833"/>
    <w:rsid w:val="003941A5"/>
    <w:rsid w:val="003A1C16"/>
    <w:rsid w:val="003A3980"/>
    <w:rsid w:val="003E3795"/>
    <w:rsid w:val="003F2D25"/>
    <w:rsid w:val="004000A8"/>
    <w:rsid w:val="0040432F"/>
    <w:rsid w:val="004115BB"/>
    <w:rsid w:val="004504B8"/>
    <w:rsid w:val="0047442A"/>
    <w:rsid w:val="00485164"/>
    <w:rsid w:val="00496010"/>
    <w:rsid w:val="004F43B5"/>
    <w:rsid w:val="0051723D"/>
    <w:rsid w:val="00524A1F"/>
    <w:rsid w:val="00525428"/>
    <w:rsid w:val="005278FC"/>
    <w:rsid w:val="00550D72"/>
    <w:rsid w:val="00587C84"/>
    <w:rsid w:val="00594271"/>
    <w:rsid w:val="005A7AC5"/>
    <w:rsid w:val="005B7514"/>
    <w:rsid w:val="005C1229"/>
    <w:rsid w:val="005C23EE"/>
    <w:rsid w:val="005D0855"/>
    <w:rsid w:val="00666515"/>
    <w:rsid w:val="006740DF"/>
    <w:rsid w:val="006A6321"/>
    <w:rsid w:val="006C0B6D"/>
    <w:rsid w:val="006D40D2"/>
    <w:rsid w:val="007323A8"/>
    <w:rsid w:val="00741E80"/>
    <w:rsid w:val="007420A4"/>
    <w:rsid w:val="00762A0E"/>
    <w:rsid w:val="00766542"/>
    <w:rsid w:val="007B6D56"/>
    <w:rsid w:val="007D273C"/>
    <w:rsid w:val="007E0753"/>
    <w:rsid w:val="007E43EF"/>
    <w:rsid w:val="007F24A1"/>
    <w:rsid w:val="00825A95"/>
    <w:rsid w:val="008A5654"/>
    <w:rsid w:val="008C73B1"/>
    <w:rsid w:val="00913B0E"/>
    <w:rsid w:val="0094241E"/>
    <w:rsid w:val="009869EA"/>
    <w:rsid w:val="009B3B16"/>
    <w:rsid w:val="009D0CDE"/>
    <w:rsid w:val="009E1BFB"/>
    <w:rsid w:val="00A15F0B"/>
    <w:rsid w:val="00A16CE4"/>
    <w:rsid w:val="00A40BAF"/>
    <w:rsid w:val="00A44166"/>
    <w:rsid w:val="00A94317"/>
    <w:rsid w:val="00AB581F"/>
    <w:rsid w:val="00AC54DB"/>
    <w:rsid w:val="00AD60E9"/>
    <w:rsid w:val="00AE1DD0"/>
    <w:rsid w:val="00B356FA"/>
    <w:rsid w:val="00B42B7C"/>
    <w:rsid w:val="00B628D7"/>
    <w:rsid w:val="00BC4808"/>
    <w:rsid w:val="00C01425"/>
    <w:rsid w:val="00C14D18"/>
    <w:rsid w:val="00C4291F"/>
    <w:rsid w:val="00C63EF5"/>
    <w:rsid w:val="00C70315"/>
    <w:rsid w:val="00CB2F6B"/>
    <w:rsid w:val="00CC7F62"/>
    <w:rsid w:val="00D06A1E"/>
    <w:rsid w:val="00D12133"/>
    <w:rsid w:val="00D130F9"/>
    <w:rsid w:val="00D4223E"/>
    <w:rsid w:val="00D55B00"/>
    <w:rsid w:val="00D5679C"/>
    <w:rsid w:val="00DB242D"/>
    <w:rsid w:val="00DC52ED"/>
    <w:rsid w:val="00DE1D3D"/>
    <w:rsid w:val="00DE349E"/>
    <w:rsid w:val="00DE78E0"/>
    <w:rsid w:val="00DF004C"/>
    <w:rsid w:val="00E352C7"/>
    <w:rsid w:val="00E449C9"/>
    <w:rsid w:val="00EB0B12"/>
    <w:rsid w:val="00EB4572"/>
    <w:rsid w:val="00F12348"/>
    <w:rsid w:val="00F17B20"/>
    <w:rsid w:val="00F23C7D"/>
    <w:rsid w:val="00F274C2"/>
    <w:rsid w:val="00F372BB"/>
    <w:rsid w:val="00F55026"/>
    <w:rsid w:val="00F622C4"/>
    <w:rsid w:val="00F80E7B"/>
    <w:rsid w:val="00F93F09"/>
    <w:rsid w:val="00FC1497"/>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17350-0330-4DBB-9D8A-D4A505F6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3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C84"/>
    <w:pPr>
      <w:ind w:left="720"/>
      <w:contextualSpacing/>
    </w:pPr>
  </w:style>
  <w:style w:type="paragraph" w:styleId="BalloonText">
    <w:name w:val="Balloon Text"/>
    <w:basedOn w:val="Normal"/>
    <w:link w:val="BalloonTextChar"/>
    <w:uiPriority w:val="99"/>
    <w:semiHidden/>
    <w:unhideWhenUsed/>
    <w:rsid w:val="009D0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CDE"/>
    <w:rPr>
      <w:rFonts w:ascii="Segoe UI" w:hAnsi="Segoe UI" w:cs="Segoe UI"/>
      <w:sz w:val="18"/>
      <w:szCs w:val="18"/>
    </w:rPr>
  </w:style>
  <w:style w:type="character" w:customStyle="1" w:styleId="Heading1Char">
    <w:name w:val="Heading 1 Char"/>
    <w:basedOn w:val="DefaultParagraphFont"/>
    <w:link w:val="Heading1"/>
    <w:uiPriority w:val="9"/>
    <w:rsid w:val="007E43E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43EF"/>
    <w:pPr>
      <w:outlineLvl w:val="9"/>
    </w:pPr>
  </w:style>
  <w:style w:type="paragraph" w:styleId="Header">
    <w:name w:val="header"/>
    <w:basedOn w:val="Normal"/>
    <w:link w:val="HeaderChar"/>
    <w:uiPriority w:val="99"/>
    <w:unhideWhenUsed/>
    <w:rsid w:val="00D1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33"/>
  </w:style>
  <w:style w:type="paragraph" w:styleId="Footer">
    <w:name w:val="footer"/>
    <w:basedOn w:val="Normal"/>
    <w:link w:val="FooterChar"/>
    <w:uiPriority w:val="99"/>
    <w:unhideWhenUsed/>
    <w:rsid w:val="00D1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33"/>
  </w:style>
  <w:style w:type="character" w:styleId="PlaceholderText">
    <w:name w:val="Placeholder Text"/>
    <w:basedOn w:val="DefaultParagraphFont"/>
    <w:uiPriority w:val="99"/>
    <w:semiHidden/>
    <w:rsid w:val="00D12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AA488874</dc:creator>
  <cp:keywords/>
  <dc:description/>
  <cp:lastModifiedBy>Carey, Ellen</cp:lastModifiedBy>
  <cp:revision>2</cp:revision>
  <cp:lastPrinted>2018-08-22T16:01:00Z</cp:lastPrinted>
  <dcterms:created xsi:type="dcterms:W3CDTF">2020-04-06T13:06:00Z</dcterms:created>
  <dcterms:modified xsi:type="dcterms:W3CDTF">2020-04-06T13:06:00Z</dcterms:modified>
</cp:coreProperties>
</file>